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AE" w:rsidRPr="000B5DAE" w:rsidRDefault="00A93F8B" w:rsidP="000B5DAE">
      <w:pPr>
        <w:jc w:val="center"/>
        <w:rPr>
          <w:b/>
          <w:sz w:val="40"/>
          <w:szCs w:val="40"/>
          <w:lang w:val="en-US"/>
        </w:rPr>
      </w:pPr>
      <w:r>
        <w:rPr>
          <w:b/>
          <w:noProof/>
          <w:sz w:val="40"/>
          <w:szCs w:val="40"/>
          <w:lang w:eastAsia="el-GR"/>
        </w:rPr>
        <w:drawing>
          <wp:anchor distT="0" distB="0" distL="114300" distR="114300" simplePos="0" relativeHeight="251666432" behindDoc="1" locked="0" layoutInCell="1" allowOverlap="1">
            <wp:simplePos x="0" y="0"/>
            <wp:positionH relativeFrom="column">
              <wp:posOffset>-1194435</wp:posOffset>
            </wp:positionH>
            <wp:positionV relativeFrom="paragraph">
              <wp:posOffset>-234315</wp:posOffset>
            </wp:positionV>
            <wp:extent cx="11236960" cy="7299325"/>
            <wp:effectExtent l="19050" t="0" r="2540" b="0"/>
            <wp:wrapNone/>
            <wp:docPr id="4"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6" cstate="print"/>
                    <a:stretch>
                      <a:fillRect/>
                    </a:stretch>
                  </pic:blipFill>
                  <pic:spPr>
                    <a:xfrm>
                      <a:off x="0" y="0"/>
                      <a:ext cx="11236960" cy="7299325"/>
                    </a:xfrm>
                    <a:prstGeom prst="rect">
                      <a:avLst/>
                    </a:prstGeom>
                  </pic:spPr>
                </pic:pic>
              </a:graphicData>
            </a:graphic>
          </wp:anchor>
        </w:drawing>
      </w:r>
      <w:r w:rsidR="00434C5F">
        <w:rPr>
          <w:b/>
          <w:noProof/>
          <w:sz w:val="40"/>
          <w:szCs w:val="40"/>
          <w:lang w:eastAsia="el-GR"/>
        </w:rPr>
        <w:pict>
          <v:rect id="_x0000_s1026" style="position:absolute;left:0;text-align:left;margin-left:-77.65pt;margin-top:-37.55pt;width:861.5pt;height:21.75pt;z-index:-251658240;mso-position-horizontal-relative:text;mso-position-vertical-relative:text" fillcolor="#4bacc6 [3208]" strokecolor="#f2f2f2 [3041]" strokeweight="3pt">
            <v:shadow on="t" type="perspective" color="#205867 [1608]" opacity=".5" offset="1pt" offset2="-1pt"/>
          </v:rect>
        </w:pict>
      </w:r>
      <w:r w:rsidR="00C035DC" w:rsidRPr="001A33FA">
        <w:rPr>
          <w:b/>
          <w:sz w:val="40"/>
          <w:szCs w:val="40"/>
        </w:rPr>
        <w:t xml:space="preserve">ΜΠΑΝΣΚΟ </w:t>
      </w:r>
      <w:r w:rsidR="00784C72">
        <w:rPr>
          <w:b/>
          <w:sz w:val="40"/>
          <w:szCs w:val="40"/>
        </w:rPr>
        <w:t xml:space="preserve">ΧΡΙΣΤΟΥΓΕΝΝΑ </w:t>
      </w:r>
      <w:r w:rsidR="000B5DAE">
        <w:rPr>
          <w:b/>
          <w:sz w:val="40"/>
          <w:szCs w:val="40"/>
          <w:lang w:val="en-US"/>
        </w:rPr>
        <w:t xml:space="preserve">2024 </w:t>
      </w:r>
    </w:p>
    <w:tbl>
      <w:tblPr>
        <w:tblStyle w:val="-5"/>
        <w:tblpPr w:leftFromText="180" w:rightFromText="180" w:vertAnchor="page" w:horzAnchor="margin" w:tblpXSpec="center" w:tblpY="169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1134"/>
        <w:gridCol w:w="1607"/>
        <w:gridCol w:w="1134"/>
        <w:gridCol w:w="1559"/>
        <w:gridCol w:w="1134"/>
        <w:gridCol w:w="1559"/>
        <w:gridCol w:w="993"/>
        <w:gridCol w:w="1559"/>
        <w:gridCol w:w="992"/>
        <w:gridCol w:w="1559"/>
      </w:tblGrid>
      <w:tr w:rsidR="00735FB2" w:rsidRPr="001A33FA" w:rsidTr="000071D3">
        <w:trPr>
          <w:cnfStyle w:val="100000000000"/>
        </w:trPr>
        <w:tc>
          <w:tcPr>
            <w:cnfStyle w:val="001000000000"/>
            <w:tcW w:w="1762" w:type="dxa"/>
            <w:vMerge w:val="restart"/>
          </w:tcPr>
          <w:p w:rsidR="00735FB2" w:rsidRPr="001A33FA" w:rsidRDefault="00735FB2" w:rsidP="00735FB2"/>
          <w:p w:rsidR="00735FB2" w:rsidRPr="001A33FA" w:rsidRDefault="00735FB2" w:rsidP="00735FB2">
            <w:r w:rsidRPr="001A33FA">
              <w:t>ΞΕΝΟΔΟΧΕΙΑ</w:t>
            </w:r>
          </w:p>
        </w:tc>
        <w:tc>
          <w:tcPr>
            <w:tcW w:w="2741" w:type="dxa"/>
            <w:gridSpan w:val="2"/>
          </w:tcPr>
          <w:p w:rsidR="00735FB2" w:rsidRDefault="00735FB2" w:rsidP="00735FB2">
            <w:pPr>
              <w:jc w:val="center"/>
              <w:cnfStyle w:val="100000000000"/>
            </w:pPr>
            <w:r w:rsidRPr="001A33FA">
              <w:t xml:space="preserve">2 </w:t>
            </w:r>
            <w:r w:rsidR="00E276F1" w:rsidRPr="001A33FA">
              <w:t>ΔΙΑΝΥΚΤΕΡΕΥΣΕΙΣ</w:t>
            </w:r>
          </w:p>
          <w:p w:rsidR="00784C72" w:rsidRPr="001A33FA" w:rsidRDefault="00784C72" w:rsidP="00735FB2">
            <w:pPr>
              <w:jc w:val="center"/>
              <w:cnfStyle w:val="100000000000"/>
            </w:pPr>
            <w:r>
              <w:t>24-26/12</w:t>
            </w:r>
          </w:p>
          <w:p w:rsidR="00735FB2" w:rsidRPr="001A33FA" w:rsidRDefault="00735FB2" w:rsidP="00735FB2">
            <w:pPr>
              <w:jc w:val="center"/>
              <w:cnfStyle w:val="100000000000"/>
              <w:rPr>
                <w:sz w:val="18"/>
                <w:szCs w:val="18"/>
              </w:rPr>
            </w:pPr>
            <w:r w:rsidRPr="001A33FA">
              <w:rPr>
                <w:sz w:val="18"/>
                <w:szCs w:val="18"/>
              </w:rPr>
              <w:t xml:space="preserve">Αναχώρηση 23/12 </w:t>
            </w:r>
          </w:p>
          <w:p w:rsidR="00735FB2" w:rsidRPr="001A33FA" w:rsidRDefault="00735FB2" w:rsidP="00735FB2">
            <w:pPr>
              <w:jc w:val="center"/>
              <w:cnfStyle w:val="100000000000"/>
            </w:pPr>
            <w:r w:rsidRPr="001A33FA">
              <w:rPr>
                <w:sz w:val="18"/>
                <w:szCs w:val="18"/>
              </w:rPr>
              <w:t>23.30 το βράδυ</w:t>
            </w:r>
          </w:p>
        </w:tc>
        <w:tc>
          <w:tcPr>
            <w:tcW w:w="2693" w:type="dxa"/>
            <w:gridSpan w:val="2"/>
          </w:tcPr>
          <w:p w:rsidR="00735FB2" w:rsidRDefault="00735FB2" w:rsidP="00735FB2">
            <w:pPr>
              <w:jc w:val="center"/>
              <w:cnfStyle w:val="100000000000"/>
            </w:pPr>
            <w:r w:rsidRPr="001A33FA">
              <w:t xml:space="preserve">3 </w:t>
            </w:r>
            <w:r w:rsidR="00E276F1" w:rsidRPr="001A33FA">
              <w:t xml:space="preserve"> ΔΙΑΝΥΚΤΕΡΕΥΣΕΙΣ</w:t>
            </w:r>
          </w:p>
          <w:p w:rsidR="00784C72" w:rsidRPr="001A33FA" w:rsidRDefault="00784C72" w:rsidP="00735FB2">
            <w:pPr>
              <w:jc w:val="center"/>
              <w:cnfStyle w:val="100000000000"/>
            </w:pPr>
            <w:r>
              <w:t>23-26/12 Ή 24-27/12</w:t>
            </w:r>
          </w:p>
          <w:p w:rsidR="00735FB2" w:rsidRPr="001A33FA" w:rsidRDefault="00735FB2" w:rsidP="00735FB2">
            <w:pPr>
              <w:jc w:val="center"/>
              <w:cnfStyle w:val="100000000000"/>
            </w:pPr>
            <w:r w:rsidRPr="001A33FA">
              <w:rPr>
                <w:sz w:val="18"/>
                <w:szCs w:val="18"/>
              </w:rPr>
              <w:t>Αναχωρήσεις 22 και 23/12 23.30 το βράδυ. Επιστροφή 26 ή 27/12</w:t>
            </w:r>
          </w:p>
        </w:tc>
        <w:tc>
          <w:tcPr>
            <w:tcW w:w="2693" w:type="dxa"/>
            <w:gridSpan w:val="2"/>
          </w:tcPr>
          <w:p w:rsidR="00735FB2" w:rsidRDefault="00735FB2" w:rsidP="00735FB2">
            <w:pPr>
              <w:jc w:val="center"/>
              <w:cnfStyle w:val="100000000000"/>
            </w:pPr>
            <w:r w:rsidRPr="001A33FA">
              <w:t xml:space="preserve">4 </w:t>
            </w:r>
            <w:r w:rsidR="00E276F1" w:rsidRPr="001A33FA">
              <w:t xml:space="preserve"> ΔΙΑΝΥΚΤΕΡΕΥΣΕΙΣ</w:t>
            </w:r>
          </w:p>
          <w:p w:rsidR="00784C72" w:rsidRPr="001A33FA" w:rsidRDefault="00784C72" w:rsidP="00735FB2">
            <w:pPr>
              <w:jc w:val="center"/>
              <w:cnfStyle w:val="100000000000"/>
            </w:pPr>
            <w:r>
              <w:t>22-26/12 Ή 23-27/12</w:t>
            </w:r>
          </w:p>
          <w:p w:rsidR="00735FB2" w:rsidRPr="001A33FA" w:rsidRDefault="00735FB2" w:rsidP="00735FB2">
            <w:pPr>
              <w:jc w:val="center"/>
              <w:cnfStyle w:val="100000000000"/>
            </w:pPr>
            <w:r w:rsidRPr="001A33FA">
              <w:rPr>
                <w:sz w:val="18"/>
                <w:szCs w:val="18"/>
              </w:rPr>
              <w:t>Αναχωρήσεις 21 και 22/12 23.30 το βράδυ. Επιστροφή 26 ή 27/12</w:t>
            </w:r>
          </w:p>
        </w:tc>
        <w:tc>
          <w:tcPr>
            <w:tcW w:w="2552" w:type="dxa"/>
            <w:gridSpan w:val="2"/>
          </w:tcPr>
          <w:p w:rsidR="00735FB2" w:rsidRDefault="00735FB2" w:rsidP="00735FB2">
            <w:pPr>
              <w:jc w:val="center"/>
              <w:cnfStyle w:val="100000000000"/>
            </w:pPr>
            <w:r w:rsidRPr="001A33FA">
              <w:t xml:space="preserve">5 </w:t>
            </w:r>
            <w:r w:rsidR="00E276F1" w:rsidRPr="001A33FA">
              <w:t>ΔΙΑΝΥΚΤΕΡΕΥΣΕΙΣ</w:t>
            </w:r>
          </w:p>
          <w:p w:rsidR="00784C72" w:rsidRPr="001A33FA" w:rsidRDefault="00784C72" w:rsidP="00735FB2">
            <w:pPr>
              <w:jc w:val="center"/>
              <w:cnfStyle w:val="100000000000"/>
            </w:pPr>
            <w:r>
              <w:t>22-27/12</w:t>
            </w:r>
          </w:p>
          <w:p w:rsidR="00735FB2" w:rsidRPr="001A33FA" w:rsidRDefault="00735FB2" w:rsidP="00735FB2">
            <w:pPr>
              <w:jc w:val="center"/>
              <w:cnfStyle w:val="100000000000"/>
            </w:pPr>
            <w:r w:rsidRPr="001A33FA">
              <w:rPr>
                <w:sz w:val="18"/>
                <w:szCs w:val="18"/>
              </w:rPr>
              <w:t>Αναχώρηση 21/12 23.30 το βράδυ. Επιστροφή 27/12</w:t>
            </w:r>
          </w:p>
        </w:tc>
        <w:tc>
          <w:tcPr>
            <w:tcW w:w="2551" w:type="dxa"/>
            <w:gridSpan w:val="2"/>
          </w:tcPr>
          <w:p w:rsidR="00735FB2" w:rsidRDefault="00735FB2" w:rsidP="00735FB2">
            <w:pPr>
              <w:jc w:val="center"/>
              <w:cnfStyle w:val="100000000000"/>
            </w:pPr>
            <w:r w:rsidRPr="001A33FA">
              <w:t xml:space="preserve">3 </w:t>
            </w:r>
            <w:r w:rsidR="00784C72">
              <w:t>ΔΙΑΝΥΚΤΕΡΕΥΣΕΙΣ</w:t>
            </w:r>
          </w:p>
          <w:p w:rsidR="00784C72" w:rsidRPr="001A33FA" w:rsidRDefault="00784C72" w:rsidP="00735FB2">
            <w:pPr>
              <w:jc w:val="center"/>
              <w:cnfStyle w:val="100000000000"/>
            </w:pPr>
            <w:r>
              <w:t>27-30/12</w:t>
            </w:r>
          </w:p>
          <w:p w:rsidR="00735FB2" w:rsidRPr="001A33FA" w:rsidRDefault="00735FB2" w:rsidP="00735FB2">
            <w:pPr>
              <w:jc w:val="center"/>
              <w:cnfStyle w:val="100000000000"/>
            </w:pPr>
            <w:r w:rsidRPr="001A33FA">
              <w:rPr>
                <w:sz w:val="18"/>
                <w:szCs w:val="18"/>
              </w:rPr>
              <w:t>Αναχώρηση 26/12 23.30 το βράδυ. Επιστροφή 30/12</w:t>
            </w:r>
          </w:p>
        </w:tc>
      </w:tr>
      <w:tr w:rsidR="00735FB2" w:rsidRPr="001A33FA" w:rsidTr="00E97656">
        <w:trPr>
          <w:cnfStyle w:val="000000100000"/>
        </w:trPr>
        <w:tc>
          <w:tcPr>
            <w:cnfStyle w:val="001000000000"/>
            <w:tcW w:w="1762" w:type="dxa"/>
            <w:vMerge/>
            <w:tcBorders>
              <w:top w:val="none" w:sz="0" w:space="0" w:color="auto"/>
              <w:left w:val="none" w:sz="0" w:space="0" w:color="auto"/>
              <w:bottom w:val="none" w:sz="0" w:space="0" w:color="auto"/>
            </w:tcBorders>
          </w:tcPr>
          <w:p w:rsidR="00735FB2" w:rsidRPr="001A33FA" w:rsidRDefault="00735FB2" w:rsidP="00735FB2"/>
        </w:tc>
        <w:tc>
          <w:tcPr>
            <w:tcW w:w="1134"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ΠΡΩΙΝΟ</w:t>
            </w:r>
          </w:p>
        </w:tc>
        <w:tc>
          <w:tcPr>
            <w:tcW w:w="1607"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ΗΜΙΔΙΑΤΡΟΦΗ</w:t>
            </w:r>
          </w:p>
        </w:tc>
        <w:tc>
          <w:tcPr>
            <w:tcW w:w="1134"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ΠΡΩΙΝΟ</w:t>
            </w:r>
          </w:p>
        </w:tc>
        <w:tc>
          <w:tcPr>
            <w:tcW w:w="1559"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ΗΜΙΔΙΑΤΡΟΦΗ</w:t>
            </w:r>
          </w:p>
        </w:tc>
        <w:tc>
          <w:tcPr>
            <w:tcW w:w="1134"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ΠΡΩΙΝΟ</w:t>
            </w:r>
          </w:p>
        </w:tc>
        <w:tc>
          <w:tcPr>
            <w:tcW w:w="1559"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ΗΜΙΔΙΑΤΡΟΦΗ</w:t>
            </w:r>
          </w:p>
        </w:tc>
        <w:tc>
          <w:tcPr>
            <w:tcW w:w="993"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ΠΡΩΙΝΟ</w:t>
            </w:r>
          </w:p>
        </w:tc>
        <w:tc>
          <w:tcPr>
            <w:tcW w:w="1559"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ΗΜΙΔΙΑΤΡΟΦΗ</w:t>
            </w:r>
          </w:p>
        </w:tc>
        <w:tc>
          <w:tcPr>
            <w:tcW w:w="992" w:type="dxa"/>
            <w:tcBorders>
              <w:top w:val="none" w:sz="0" w:space="0" w:color="auto"/>
              <w:bottom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ΠΡΩΙΝΟ</w:t>
            </w:r>
          </w:p>
        </w:tc>
        <w:tc>
          <w:tcPr>
            <w:tcW w:w="1559" w:type="dxa"/>
            <w:tcBorders>
              <w:top w:val="none" w:sz="0" w:space="0" w:color="auto"/>
              <w:bottom w:val="none" w:sz="0" w:space="0" w:color="auto"/>
              <w:right w:val="none" w:sz="0" w:space="0" w:color="auto"/>
            </w:tcBorders>
            <w:shd w:val="pct5" w:color="auto" w:fill="FFFFFF" w:themeFill="background1"/>
          </w:tcPr>
          <w:p w:rsidR="00735FB2" w:rsidRPr="001A33FA" w:rsidRDefault="00735FB2" w:rsidP="00E276F1">
            <w:pPr>
              <w:jc w:val="center"/>
              <w:cnfStyle w:val="000000100000"/>
              <w:rPr>
                <w:b/>
                <w:sz w:val="20"/>
                <w:szCs w:val="20"/>
              </w:rPr>
            </w:pPr>
            <w:r w:rsidRPr="001A33FA">
              <w:rPr>
                <w:b/>
                <w:sz w:val="20"/>
                <w:szCs w:val="20"/>
              </w:rPr>
              <w:t>ΗΜΙΔΙΑΤΡΟΦΗ</w:t>
            </w:r>
          </w:p>
        </w:tc>
      </w:tr>
      <w:tr w:rsidR="00735FB2" w:rsidRPr="001A33FA" w:rsidTr="00E97656">
        <w:tc>
          <w:tcPr>
            <w:cnfStyle w:val="001000000000"/>
            <w:tcW w:w="1762" w:type="dxa"/>
          </w:tcPr>
          <w:p w:rsidR="00735FB2" w:rsidRPr="001A33FA" w:rsidRDefault="00735FB2" w:rsidP="00735FB2">
            <w:pPr>
              <w:rPr>
                <w:rFonts w:eastAsia="Times New Roman"/>
                <w:color w:val="000000"/>
                <w:sz w:val="20"/>
                <w:szCs w:val="20"/>
                <w:lang w:eastAsia="el-GR"/>
              </w:rPr>
            </w:pPr>
            <w:r w:rsidRPr="001A33FA">
              <w:rPr>
                <w:rFonts w:eastAsia="Times New Roman"/>
                <w:color w:val="000000"/>
                <w:sz w:val="20"/>
                <w:szCs w:val="20"/>
                <w:lang w:val="en-US" w:eastAsia="el-GR"/>
              </w:rPr>
              <w:t>MURA</w:t>
            </w:r>
            <w:r w:rsidRPr="001A33FA">
              <w:rPr>
                <w:rFonts w:eastAsia="Times New Roman"/>
                <w:color w:val="000000"/>
                <w:sz w:val="20"/>
                <w:szCs w:val="20"/>
                <w:lang w:eastAsia="el-GR"/>
              </w:rPr>
              <w:t xml:space="preserve"> 3*</w:t>
            </w:r>
          </w:p>
        </w:tc>
        <w:tc>
          <w:tcPr>
            <w:tcW w:w="1134" w:type="dxa"/>
            <w:shd w:val="pct5" w:color="auto" w:fill="FFFFFF" w:themeFill="background1"/>
          </w:tcPr>
          <w:p w:rsidR="00735FB2" w:rsidRPr="00576A97" w:rsidRDefault="00576A97"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139€</w:t>
            </w:r>
          </w:p>
        </w:tc>
        <w:tc>
          <w:tcPr>
            <w:tcW w:w="1607" w:type="dxa"/>
            <w:shd w:val="pct5" w:color="auto" w:fill="FFFFFF" w:themeFill="background1"/>
          </w:tcPr>
          <w:p w:rsidR="00735FB2" w:rsidRPr="00576A97" w:rsidRDefault="00576A97"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735FB2" w:rsidRPr="001A33FA" w:rsidRDefault="00576A97"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159€</w:t>
            </w:r>
          </w:p>
        </w:tc>
        <w:tc>
          <w:tcPr>
            <w:tcW w:w="1559" w:type="dxa"/>
            <w:shd w:val="pct5" w:color="auto" w:fill="FFFFFF" w:themeFill="background1"/>
          </w:tcPr>
          <w:p w:rsidR="00735FB2" w:rsidRPr="00576A97" w:rsidRDefault="00576A97"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735FB2" w:rsidRPr="001A33FA" w:rsidRDefault="00E934BA"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189€</w:t>
            </w:r>
          </w:p>
        </w:tc>
        <w:tc>
          <w:tcPr>
            <w:tcW w:w="1559" w:type="dxa"/>
            <w:shd w:val="pct5" w:color="auto" w:fill="FFFFFF" w:themeFill="background1"/>
          </w:tcPr>
          <w:p w:rsidR="00735FB2" w:rsidRPr="00E934BA" w:rsidRDefault="00E934BA"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3" w:type="dxa"/>
            <w:shd w:val="pct5" w:color="auto" w:fill="FFFFFF" w:themeFill="background1"/>
          </w:tcPr>
          <w:p w:rsidR="00735FB2" w:rsidRPr="004438AE" w:rsidRDefault="004438AE" w:rsidP="00E276F1">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229€</w:t>
            </w:r>
          </w:p>
        </w:tc>
        <w:tc>
          <w:tcPr>
            <w:tcW w:w="1559" w:type="dxa"/>
            <w:shd w:val="pct5" w:color="auto" w:fill="FFFFFF" w:themeFill="background1"/>
          </w:tcPr>
          <w:p w:rsidR="00735FB2" w:rsidRPr="004438AE" w:rsidRDefault="004438AE" w:rsidP="00735FB2">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2" w:type="dxa"/>
            <w:shd w:val="pct5" w:color="auto" w:fill="FFFFFF" w:themeFill="background1"/>
          </w:tcPr>
          <w:p w:rsidR="00735FB2" w:rsidRPr="0023571E" w:rsidRDefault="0023571E" w:rsidP="00735FB2">
            <w:pPr>
              <w:jc w:val="center"/>
              <w:cnfStyle w:val="000000000000"/>
              <w:rPr>
                <w:b/>
                <w:lang w:val="en-US"/>
              </w:rPr>
            </w:pPr>
            <w:r>
              <w:rPr>
                <w:b/>
                <w:lang w:val="en-US"/>
              </w:rPr>
              <w:t>-</w:t>
            </w:r>
          </w:p>
        </w:tc>
        <w:tc>
          <w:tcPr>
            <w:tcW w:w="1559" w:type="dxa"/>
            <w:shd w:val="pct5" w:color="auto" w:fill="FFFFFF" w:themeFill="background1"/>
          </w:tcPr>
          <w:p w:rsidR="00735FB2" w:rsidRPr="0023571E" w:rsidRDefault="0023571E" w:rsidP="00735FB2">
            <w:pPr>
              <w:jc w:val="center"/>
              <w:cnfStyle w:val="000000000000"/>
              <w:rPr>
                <w:b/>
                <w:lang w:val="en-US"/>
              </w:rPr>
            </w:pPr>
            <w:r>
              <w:rPr>
                <w:b/>
                <w:lang w:val="en-US"/>
              </w:rPr>
              <w:t>-</w:t>
            </w:r>
          </w:p>
        </w:tc>
      </w:tr>
      <w:tr w:rsidR="00735FB2" w:rsidRPr="001A33FA" w:rsidTr="00E97656">
        <w:trPr>
          <w:cnfStyle w:val="000000100000"/>
        </w:trPr>
        <w:tc>
          <w:tcPr>
            <w:cnfStyle w:val="001000000000"/>
            <w:tcW w:w="1762" w:type="dxa"/>
            <w:tcBorders>
              <w:top w:val="none" w:sz="0" w:space="0" w:color="auto"/>
              <w:left w:val="none" w:sz="0" w:space="0" w:color="auto"/>
              <w:bottom w:val="none" w:sz="0" w:space="0" w:color="auto"/>
            </w:tcBorders>
          </w:tcPr>
          <w:p w:rsidR="00735FB2" w:rsidRPr="001A33FA" w:rsidRDefault="00735FB2" w:rsidP="00735FB2">
            <w:pPr>
              <w:rPr>
                <w:rFonts w:eastAsia="Times New Roman"/>
                <w:color w:val="000000"/>
                <w:sz w:val="20"/>
                <w:szCs w:val="20"/>
                <w:lang w:val="en-US" w:eastAsia="el-GR"/>
              </w:rPr>
            </w:pPr>
            <w:r w:rsidRPr="001A33FA">
              <w:rPr>
                <w:rFonts w:eastAsia="Times New Roman"/>
                <w:color w:val="000000"/>
                <w:sz w:val="20"/>
                <w:szCs w:val="20"/>
                <w:lang w:val="en-US" w:eastAsia="el-GR"/>
              </w:rPr>
              <w:t>PANORAMA 4*</w:t>
            </w:r>
          </w:p>
        </w:tc>
        <w:tc>
          <w:tcPr>
            <w:tcW w:w="1134" w:type="dxa"/>
            <w:tcBorders>
              <w:top w:val="none" w:sz="0" w:space="0" w:color="auto"/>
              <w:bottom w:val="none" w:sz="0" w:space="0" w:color="auto"/>
            </w:tcBorders>
            <w:shd w:val="pct5" w:color="auto" w:fill="FFFFFF" w:themeFill="background1"/>
          </w:tcPr>
          <w:p w:rsidR="00735FB2" w:rsidRPr="001A33FA" w:rsidRDefault="00576A97" w:rsidP="00E276F1">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155€</w:t>
            </w:r>
          </w:p>
        </w:tc>
        <w:tc>
          <w:tcPr>
            <w:tcW w:w="1607" w:type="dxa"/>
            <w:tcBorders>
              <w:top w:val="none" w:sz="0" w:space="0" w:color="auto"/>
              <w:bottom w:val="none" w:sz="0" w:space="0" w:color="auto"/>
            </w:tcBorders>
            <w:shd w:val="pct5" w:color="auto" w:fill="FFFFFF" w:themeFill="background1"/>
          </w:tcPr>
          <w:p w:rsidR="00735FB2" w:rsidRPr="00576A97" w:rsidRDefault="00576A97"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tcBorders>
              <w:top w:val="none" w:sz="0" w:space="0" w:color="auto"/>
              <w:bottom w:val="none" w:sz="0" w:space="0" w:color="auto"/>
            </w:tcBorders>
            <w:shd w:val="pct5" w:color="auto" w:fill="FFFFFF" w:themeFill="background1"/>
          </w:tcPr>
          <w:p w:rsidR="00735FB2" w:rsidRPr="001A33FA" w:rsidRDefault="00576A97"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195€</w:t>
            </w:r>
          </w:p>
        </w:tc>
        <w:tc>
          <w:tcPr>
            <w:tcW w:w="1559" w:type="dxa"/>
            <w:tcBorders>
              <w:top w:val="none" w:sz="0" w:space="0" w:color="auto"/>
              <w:bottom w:val="none" w:sz="0" w:space="0" w:color="auto"/>
            </w:tcBorders>
            <w:shd w:val="pct5" w:color="auto" w:fill="FFFFFF" w:themeFill="background1"/>
          </w:tcPr>
          <w:p w:rsidR="00735FB2" w:rsidRPr="00576A97" w:rsidRDefault="00576A97"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tcBorders>
              <w:top w:val="none" w:sz="0" w:space="0" w:color="auto"/>
              <w:bottom w:val="none" w:sz="0" w:space="0" w:color="auto"/>
            </w:tcBorders>
            <w:shd w:val="pct5" w:color="auto" w:fill="FFFFFF" w:themeFill="background1"/>
          </w:tcPr>
          <w:p w:rsidR="00735FB2" w:rsidRPr="001A33FA" w:rsidRDefault="00E934BA"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230€</w:t>
            </w:r>
          </w:p>
        </w:tc>
        <w:tc>
          <w:tcPr>
            <w:tcW w:w="1559" w:type="dxa"/>
            <w:tcBorders>
              <w:top w:val="none" w:sz="0" w:space="0" w:color="auto"/>
              <w:bottom w:val="none" w:sz="0" w:space="0" w:color="auto"/>
            </w:tcBorders>
            <w:shd w:val="pct5" w:color="auto" w:fill="FFFFFF" w:themeFill="background1"/>
          </w:tcPr>
          <w:p w:rsidR="00735FB2" w:rsidRPr="00E934BA" w:rsidRDefault="00E934BA"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3" w:type="dxa"/>
            <w:tcBorders>
              <w:top w:val="none" w:sz="0" w:space="0" w:color="auto"/>
              <w:bottom w:val="none" w:sz="0" w:space="0" w:color="auto"/>
            </w:tcBorders>
            <w:shd w:val="pct5" w:color="auto" w:fill="FFFFFF" w:themeFill="background1"/>
          </w:tcPr>
          <w:p w:rsidR="00735FB2" w:rsidRPr="004438AE" w:rsidRDefault="004438AE"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265€</w:t>
            </w:r>
          </w:p>
        </w:tc>
        <w:tc>
          <w:tcPr>
            <w:tcW w:w="1559" w:type="dxa"/>
            <w:tcBorders>
              <w:top w:val="none" w:sz="0" w:space="0" w:color="auto"/>
              <w:bottom w:val="none" w:sz="0" w:space="0" w:color="auto"/>
            </w:tcBorders>
            <w:shd w:val="pct5" w:color="auto" w:fill="FFFFFF" w:themeFill="background1"/>
          </w:tcPr>
          <w:p w:rsidR="00735FB2" w:rsidRPr="004438AE" w:rsidRDefault="004438AE" w:rsidP="00735FB2">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2" w:type="dxa"/>
            <w:tcBorders>
              <w:top w:val="none" w:sz="0" w:space="0" w:color="auto"/>
              <w:bottom w:val="none" w:sz="0" w:space="0" w:color="auto"/>
            </w:tcBorders>
            <w:shd w:val="pct5" w:color="auto" w:fill="FFFFFF" w:themeFill="background1"/>
          </w:tcPr>
          <w:p w:rsidR="00735FB2" w:rsidRPr="0023571E" w:rsidRDefault="0023571E" w:rsidP="00735FB2">
            <w:pPr>
              <w:jc w:val="center"/>
              <w:cnfStyle w:val="000000100000"/>
              <w:rPr>
                <w:b/>
                <w:lang w:val="en-US"/>
              </w:rPr>
            </w:pPr>
            <w:r>
              <w:rPr>
                <w:b/>
                <w:lang w:val="en-US"/>
              </w:rPr>
              <w:t>-</w:t>
            </w:r>
          </w:p>
        </w:tc>
        <w:tc>
          <w:tcPr>
            <w:tcW w:w="1559" w:type="dxa"/>
            <w:tcBorders>
              <w:top w:val="none" w:sz="0" w:space="0" w:color="auto"/>
              <w:bottom w:val="none" w:sz="0" w:space="0" w:color="auto"/>
              <w:right w:val="none" w:sz="0" w:space="0" w:color="auto"/>
            </w:tcBorders>
            <w:shd w:val="pct5" w:color="auto" w:fill="FFFFFF" w:themeFill="background1"/>
          </w:tcPr>
          <w:p w:rsidR="00735FB2" w:rsidRPr="0023571E" w:rsidRDefault="0023571E" w:rsidP="00735FB2">
            <w:pPr>
              <w:jc w:val="center"/>
              <w:cnfStyle w:val="000000100000"/>
              <w:rPr>
                <w:b/>
                <w:lang w:val="en-US"/>
              </w:rPr>
            </w:pPr>
            <w:r>
              <w:rPr>
                <w:b/>
                <w:lang w:val="en-US"/>
              </w:rPr>
              <w:t>-</w:t>
            </w:r>
          </w:p>
        </w:tc>
      </w:tr>
      <w:tr w:rsidR="00C353D8" w:rsidRPr="001A33FA" w:rsidTr="00E97656">
        <w:tc>
          <w:tcPr>
            <w:cnfStyle w:val="001000000000"/>
            <w:tcW w:w="1762" w:type="dxa"/>
          </w:tcPr>
          <w:p w:rsidR="00C353D8" w:rsidRPr="001A33FA" w:rsidRDefault="00C353D8" w:rsidP="00C353D8">
            <w:pPr>
              <w:rPr>
                <w:rFonts w:eastAsia="Times New Roman"/>
                <w:color w:val="000000"/>
                <w:sz w:val="20"/>
                <w:szCs w:val="20"/>
                <w:lang w:val="en-US" w:eastAsia="el-GR"/>
              </w:rPr>
            </w:pPr>
            <w:r>
              <w:rPr>
                <w:rFonts w:eastAsia="Times New Roman"/>
                <w:color w:val="000000"/>
                <w:sz w:val="20"/>
                <w:szCs w:val="20"/>
                <w:lang w:val="en-US" w:eastAsia="el-GR"/>
              </w:rPr>
              <w:t>PIRIN 4*</w:t>
            </w:r>
          </w:p>
        </w:tc>
        <w:tc>
          <w:tcPr>
            <w:tcW w:w="1134" w:type="dxa"/>
            <w:shd w:val="pct5" w:color="auto" w:fill="FFFFFF" w:themeFill="background1"/>
          </w:tcPr>
          <w:p w:rsidR="00C353D8" w:rsidRPr="00576A97"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607"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89535D"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209€</w:t>
            </w:r>
          </w:p>
        </w:tc>
        <w:tc>
          <w:tcPr>
            <w:tcW w:w="1134" w:type="dxa"/>
            <w:shd w:val="pct5" w:color="auto" w:fill="FFFFFF" w:themeFill="background1"/>
          </w:tcPr>
          <w:p w:rsidR="00C353D8" w:rsidRPr="00C353D8"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245€</w:t>
            </w:r>
          </w:p>
        </w:tc>
        <w:tc>
          <w:tcPr>
            <w:tcW w:w="993"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289€</w:t>
            </w:r>
          </w:p>
        </w:tc>
        <w:tc>
          <w:tcPr>
            <w:tcW w:w="992" w:type="dxa"/>
            <w:shd w:val="pct5" w:color="auto" w:fill="FFFFFF" w:themeFill="background1"/>
          </w:tcPr>
          <w:p w:rsidR="00C353D8" w:rsidRPr="0023571E" w:rsidRDefault="00C353D8" w:rsidP="00C353D8">
            <w:pPr>
              <w:jc w:val="center"/>
              <w:cnfStyle w:val="000000000000"/>
              <w:rPr>
                <w:b/>
                <w:lang w:val="en-US"/>
              </w:rPr>
            </w:pPr>
            <w:r>
              <w:rPr>
                <w:b/>
                <w:lang w:val="en-US"/>
              </w:rPr>
              <w:t>-</w:t>
            </w:r>
          </w:p>
        </w:tc>
        <w:tc>
          <w:tcPr>
            <w:tcW w:w="1559" w:type="dxa"/>
            <w:shd w:val="pct5" w:color="auto" w:fill="FFFFFF" w:themeFill="background1"/>
          </w:tcPr>
          <w:p w:rsidR="00C353D8" w:rsidRPr="0023571E" w:rsidRDefault="00C353D8" w:rsidP="00C353D8">
            <w:pPr>
              <w:jc w:val="center"/>
              <w:cnfStyle w:val="000000000000"/>
              <w:rPr>
                <w:b/>
                <w:lang w:val="en-US"/>
              </w:rPr>
            </w:pPr>
            <w:r>
              <w:rPr>
                <w:b/>
                <w:lang w:val="en-US"/>
              </w:rPr>
              <w:t>-</w:t>
            </w:r>
          </w:p>
        </w:tc>
      </w:tr>
      <w:tr w:rsidR="00C353D8" w:rsidRPr="001A33FA" w:rsidTr="00E97656">
        <w:trPr>
          <w:cnfStyle w:val="000000100000"/>
        </w:trPr>
        <w:tc>
          <w:tcPr>
            <w:cnfStyle w:val="001000000000"/>
            <w:tcW w:w="1762" w:type="dxa"/>
          </w:tcPr>
          <w:p w:rsidR="00C353D8" w:rsidRPr="00576A97" w:rsidRDefault="00C353D8" w:rsidP="00C353D8">
            <w:pPr>
              <w:rPr>
                <w:rFonts w:eastAsia="Times New Roman"/>
                <w:color w:val="000000"/>
                <w:sz w:val="20"/>
                <w:szCs w:val="20"/>
                <w:lang w:eastAsia="el-GR"/>
              </w:rPr>
            </w:pPr>
            <w:r w:rsidRPr="001A33FA">
              <w:rPr>
                <w:rFonts w:eastAsia="Times New Roman"/>
                <w:color w:val="000000"/>
                <w:sz w:val="20"/>
                <w:szCs w:val="20"/>
                <w:lang w:eastAsia="el-GR"/>
              </w:rPr>
              <w:t xml:space="preserve">ORBILUX </w:t>
            </w:r>
            <w:r w:rsidRPr="001A33FA">
              <w:rPr>
                <w:rFonts w:eastAsia="Times New Roman"/>
                <w:color w:val="000000"/>
                <w:sz w:val="20"/>
                <w:szCs w:val="20"/>
                <w:lang w:val="en-US" w:eastAsia="el-GR"/>
              </w:rPr>
              <w:t>APART HOTEL</w:t>
            </w:r>
            <w:r>
              <w:rPr>
                <w:rFonts w:eastAsia="Times New Roman"/>
                <w:color w:val="000000"/>
                <w:sz w:val="20"/>
                <w:szCs w:val="20"/>
                <w:lang w:eastAsia="el-GR"/>
              </w:rPr>
              <w:t xml:space="preserve"> 3*</w:t>
            </w:r>
          </w:p>
        </w:tc>
        <w:tc>
          <w:tcPr>
            <w:tcW w:w="1134" w:type="dxa"/>
            <w:shd w:val="pct5" w:color="auto" w:fill="FFFFFF" w:themeFill="background1"/>
          </w:tcPr>
          <w:p w:rsidR="00C353D8" w:rsidRPr="00576A97"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159€</w:t>
            </w:r>
          </w:p>
        </w:tc>
        <w:tc>
          <w:tcPr>
            <w:tcW w:w="1607"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165€</w:t>
            </w:r>
          </w:p>
        </w:tc>
        <w:tc>
          <w:tcPr>
            <w:tcW w:w="1134" w:type="dxa"/>
            <w:shd w:val="pct5" w:color="auto" w:fill="FFFFFF" w:themeFill="background1"/>
          </w:tcPr>
          <w:p w:rsidR="00C353D8" w:rsidRPr="0089535D"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209€</w:t>
            </w:r>
          </w:p>
        </w:tc>
        <w:tc>
          <w:tcPr>
            <w:tcW w:w="1134" w:type="dxa"/>
            <w:shd w:val="pct5" w:color="auto" w:fill="FFFFFF" w:themeFill="background1"/>
          </w:tcPr>
          <w:p w:rsidR="00C353D8" w:rsidRPr="00E934B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229€</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259€</w:t>
            </w:r>
          </w:p>
        </w:tc>
        <w:tc>
          <w:tcPr>
            <w:tcW w:w="993" w:type="dxa"/>
            <w:shd w:val="pct5" w:color="auto" w:fill="FFFFFF" w:themeFill="background1"/>
          </w:tcPr>
          <w:p w:rsidR="00C353D8" w:rsidRPr="004438AE"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270€</w:t>
            </w:r>
          </w:p>
        </w:tc>
        <w:tc>
          <w:tcPr>
            <w:tcW w:w="1559" w:type="dxa"/>
            <w:shd w:val="pct5" w:color="auto" w:fill="FFFFFF" w:themeFill="background1"/>
          </w:tcPr>
          <w:p w:rsidR="00C353D8" w:rsidRPr="001A33FA"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299€</w:t>
            </w:r>
          </w:p>
        </w:tc>
        <w:tc>
          <w:tcPr>
            <w:tcW w:w="992" w:type="dxa"/>
            <w:shd w:val="pct5" w:color="auto" w:fill="FFFFFF" w:themeFill="background1"/>
          </w:tcPr>
          <w:p w:rsidR="00C353D8" w:rsidRPr="0023571E" w:rsidRDefault="00C353D8" w:rsidP="00C353D8">
            <w:pPr>
              <w:jc w:val="center"/>
              <w:cnfStyle w:val="000000100000"/>
              <w:rPr>
                <w:b/>
                <w:lang w:val="en-US"/>
              </w:rPr>
            </w:pPr>
            <w:r>
              <w:rPr>
                <w:b/>
                <w:lang w:val="en-US"/>
              </w:rPr>
              <w:t>-</w:t>
            </w:r>
          </w:p>
        </w:tc>
        <w:tc>
          <w:tcPr>
            <w:tcW w:w="1559" w:type="dxa"/>
            <w:shd w:val="pct5" w:color="auto" w:fill="FFFFFF" w:themeFill="background1"/>
          </w:tcPr>
          <w:p w:rsidR="00C353D8" w:rsidRPr="0023571E" w:rsidRDefault="00C353D8" w:rsidP="00C353D8">
            <w:pPr>
              <w:jc w:val="center"/>
              <w:cnfStyle w:val="000000100000"/>
              <w:rPr>
                <w:b/>
                <w:lang w:val="en-US"/>
              </w:rPr>
            </w:pPr>
            <w:r>
              <w:rPr>
                <w:b/>
                <w:lang w:val="en-US"/>
              </w:rPr>
              <w:t>209€</w:t>
            </w:r>
          </w:p>
        </w:tc>
      </w:tr>
      <w:tr w:rsidR="00C353D8" w:rsidRPr="001A33FA" w:rsidTr="00E97656">
        <w:tc>
          <w:tcPr>
            <w:cnfStyle w:val="001000000000"/>
            <w:tcW w:w="1762" w:type="dxa"/>
          </w:tcPr>
          <w:p w:rsidR="00C353D8" w:rsidRPr="00576A97" w:rsidRDefault="00C353D8" w:rsidP="00C353D8">
            <w:pPr>
              <w:rPr>
                <w:rFonts w:eastAsia="Times New Roman"/>
                <w:color w:val="000000"/>
                <w:sz w:val="20"/>
                <w:szCs w:val="20"/>
                <w:lang w:eastAsia="el-GR"/>
              </w:rPr>
            </w:pPr>
            <w:r w:rsidRPr="001A33FA">
              <w:rPr>
                <w:rFonts w:eastAsia="Times New Roman"/>
                <w:color w:val="000000"/>
                <w:sz w:val="20"/>
                <w:szCs w:val="20"/>
                <w:lang w:val="en-US" w:eastAsia="el-GR"/>
              </w:rPr>
              <w:t>TRINITY SPA RESIDENCE 4*</w:t>
            </w:r>
          </w:p>
        </w:tc>
        <w:tc>
          <w:tcPr>
            <w:tcW w:w="1134" w:type="dxa"/>
            <w:shd w:val="pct5" w:color="auto" w:fill="FFFFFF" w:themeFill="background1"/>
          </w:tcPr>
          <w:p w:rsidR="00C353D8" w:rsidRPr="00576A97"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159€</w:t>
            </w:r>
          </w:p>
        </w:tc>
        <w:tc>
          <w:tcPr>
            <w:tcW w:w="1607"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195€</w:t>
            </w:r>
          </w:p>
        </w:tc>
        <w:tc>
          <w:tcPr>
            <w:tcW w:w="1134"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195€</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235€</w:t>
            </w:r>
          </w:p>
        </w:tc>
        <w:tc>
          <w:tcPr>
            <w:tcW w:w="1134"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229€</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289€</w:t>
            </w:r>
          </w:p>
        </w:tc>
        <w:tc>
          <w:tcPr>
            <w:tcW w:w="993"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265€</w:t>
            </w:r>
          </w:p>
        </w:tc>
        <w:tc>
          <w:tcPr>
            <w:tcW w:w="1559" w:type="dxa"/>
            <w:shd w:val="pct5" w:color="auto" w:fill="FFFFFF" w:themeFill="background1"/>
          </w:tcPr>
          <w:p w:rsidR="00C353D8" w:rsidRPr="001A33FA"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355€</w:t>
            </w:r>
          </w:p>
        </w:tc>
        <w:tc>
          <w:tcPr>
            <w:tcW w:w="992" w:type="dxa"/>
            <w:shd w:val="pct5" w:color="auto" w:fill="FFFFFF" w:themeFill="background1"/>
          </w:tcPr>
          <w:p w:rsidR="00C353D8" w:rsidRPr="0023571E" w:rsidRDefault="00C353D8" w:rsidP="00C353D8">
            <w:pPr>
              <w:jc w:val="center"/>
              <w:cnfStyle w:val="000000000000"/>
              <w:rPr>
                <w:b/>
                <w:lang w:val="en-US"/>
              </w:rPr>
            </w:pPr>
            <w:r>
              <w:rPr>
                <w:b/>
                <w:lang w:val="en-US"/>
              </w:rPr>
              <w:t>169€</w:t>
            </w:r>
          </w:p>
        </w:tc>
        <w:tc>
          <w:tcPr>
            <w:tcW w:w="1559" w:type="dxa"/>
            <w:shd w:val="pct5" w:color="auto" w:fill="FFFFFF" w:themeFill="background1"/>
          </w:tcPr>
          <w:p w:rsidR="00C353D8" w:rsidRPr="0023571E" w:rsidRDefault="00C353D8" w:rsidP="00C353D8">
            <w:pPr>
              <w:jc w:val="center"/>
              <w:cnfStyle w:val="000000000000"/>
              <w:rPr>
                <w:b/>
                <w:lang w:val="en-US"/>
              </w:rPr>
            </w:pPr>
            <w:r>
              <w:rPr>
                <w:b/>
                <w:lang w:val="en-US"/>
              </w:rPr>
              <w:t>235€</w:t>
            </w:r>
          </w:p>
        </w:tc>
      </w:tr>
      <w:tr w:rsidR="00C353D8" w:rsidRPr="001A33FA" w:rsidTr="00E97656">
        <w:trPr>
          <w:cnfStyle w:val="000000100000"/>
        </w:trPr>
        <w:tc>
          <w:tcPr>
            <w:cnfStyle w:val="001000000000"/>
            <w:tcW w:w="1762" w:type="dxa"/>
          </w:tcPr>
          <w:p w:rsidR="00C353D8" w:rsidRPr="00576A97" w:rsidRDefault="00C353D8" w:rsidP="00C353D8">
            <w:pPr>
              <w:rPr>
                <w:rFonts w:eastAsia="Times New Roman"/>
                <w:color w:val="000000"/>
                <w:sz w:val="20"/>
                <w:szCs w:val="20"/>
                <w:lang w:val="en-US" w:eastAsia="el-GR"/>
              </w:rPr>
            </w:pPr>
            <w:r>
              <w:rPr>
                <w:rFonts w:eastAsia="Times New Roman"/>
                <w:color w:val="000000"/>
                <w:sz w:val="20"/>
                <w:szCs w:val="20"/>
                <w:lang w:val="en-US" w:eastAsia="el-GR"/>
              </w:rPr>
              <w:t>ZARA 4*</w:t>
            </w:r>
          </w:p>
        </w:tc>
        <w:tc>
          <w:tcPr>
            <w:tcW w:w="1134" w:type="dxa"/>
            <w:shd w:val="pct5" w:color="auto" w:fill="FFFFFF" w:themeFill="background1"/>
          </w:tcPr>
          <w:p w:rsidR="00C353D8" w:rsidRPr="00576A97"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165€</w:t>
            </w:r>
          </w:p>
        </w:tc>
        <w:tc>
          <w:tcPr>
            <w:tcW w:w="1607"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89535D"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225€</w:t>
            </w:r>
          </w:p>
        </w:tc>
        <w:tc>
          <w:tcPr>
            <w:tcW w:w="1134" w:type="dxa"/>
            <w:shd w:val="pct5" w:color="auto" w:fill="FFFFFF" w:themeFill="background1"/>
          </w:tcPr>
          <w:p w:rsidR="00C353D8" w:rsidRPr="00E934B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275€</w:t>
            </w:r>
          </w:p>
        </w:tc>
        <w:tc>
          <w:tcPr>
            <w:tcW w:w="993" w:type="dxa"/>
            <w:shd w:val="pct5" w:color="auto" w:fill="FFFFFF" w:themeFill="background1"/>
          </w:tcPr>
          <w:p w:rsidR="00C353D8" w:rsidRPr="001A33FA"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325€</w:t>
            </w:r>
          </w:p>
        </w:tc>
        <w:tc>
          <w:tcPr>
            <w:tcW w:w="992" w:type="dxa"/>
            <w:shd w:val="pct5" w:color="auto" w:fill="FFFFFF" w:themeFill="background1"/>
          </w:tcPr>
          <w:p w:rsidR="00C353D8" w:rsidRPr="0023571E"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215€</w:t>
            </w:r>
          </w:p>
        </w:tc>
      </w:tr>
      <w:tr w:rsidR="00C353D8" w:rsidRPr="001A33FA" w:rsidTr="00E97656">
        <w:tc>
          <w:tcPr>
            <w:cnfStyle w:val="001000000000"/>
            <w:tcW w:w="1762" w:type="dxa"/>
          </w:tcPr>
          <w:p w:rsidR="00C353D8" w:rsidRPr="001A33FA" w:rsidRDefault="00C353D8" w:rsidP="00C353D8">
            <w:pPr>
              <w:rPr>
                <w:rFonts w:eastAsia="Times New Roman"/>
                <w:color w:val="000000"/>
                <w:sz w:val="20"/>
                <w:szCs w:val="20"/>
                <w:lang w:val="en-US" w:eastAsia="el-GR"/>
              </w:rPr>
            </w:pPr>
            <w:r>
              <w:rPr>
                <w:rFonts w:eastAsia="Times New Roman"/>
                <w:color w:val="000000"/>
                <w:sz w:val="20"/>
                <w:szCs w:val="20"/>
                <w:lang w:val="en-US" w:eastAsia="el-GR"/>
              </w:rPr>
              <w:t>ELEGANT LUX 4*</w:t>
            </w:r>
          </w:p>
        </w:tc>
        <w:tc>
          <w:tcPr>
            <w:tcW w:w="1134"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169€</w:t>
            </w:r>
          </w:p>
        </w:tc>
        <w:tc>
          <w:tcPr>
            <w:tcW w:w="1607"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199€</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239€</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3"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992"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r>
      <w:tr w:rsidR="00C353D8" w:rsidRPr="001A33FA" w:rsidTr="00E97656">
        <w:trPr>
          <w:cnfStyle w:val="000000100000"/>
        </w:trPr>
        <w:tc>
          <w:tcPr>
            <w:cnfStyle w:val="001000000000"/>
            <w:tcW w:w="1762" w:type="dxa"/>
          </w:tcPr>
          <w:p w:rsidR="00C353D8" w:rsidRDefault="00C353D8" w:rsidP="00C353D8">
            <w:pPr>
              <w:rPr>
                <w:rFonts w:eastAsia="Times New Roman"/>
                <w:color w:val="000000"/>
                <w:sz w:val="20"/>
                <w:szCs w:val="20"/>
                <w:lang w:val="en-US" w:eastAsia="el-GR"/>
              </w:rPr>
            </w:pPr>
            <w:r>
              <w:rPr>
                <w:rFonts w:eastAsia="Times New Roman"/>
                <w:color w:val="000000"/>
                <w:sz w:val="20"/>
                <w:szCs w:val="20"/>
                <w:lang w:val="en-US" w:eastAsia="el-GR"/>
              </w:rPr>
              <w:t>LION 4*</w:t>
            </w:r>
          </w:p>
        </w:tc>
        <w:tc>
          <w:tcPr>
            <w:tcW w:w="1134"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607"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195€</w:t>
            </w:r>
          </w:p>
        </w:tc>
        <w:tc>
          <w:tcPr>
            <w:tcW w:w="1134"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259€</w:t>
            </w:r>
          </w:p>
        </w:tc>
        <w:tc>
          <w:tcPr>
            <w:tcW w:w="1134"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319€</w:t>
            </w:r>
          </w:p>
        </w:tc>
        <w:tc>
          <w:tcPr>
            <w:tcW w:w="993" w:type="dxa"/>
            <w:shd w:val="pct5" w:color="auto" w:fill="FFFFFF" w:themeFill="background1"/>
          </w:tcPr>
          <w:p w:rsidR="00C353D8" w:rsidRPr="004438AE"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389€</w:t>
            </w:r>
          </w:p>
        </w:tc>
        <w:tc>
          <w:tcPr>
            <w:tcW w:w="992"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320€</w:t>
            </w:r>
          </w:p>
        </w:tc>
      </w:tr>
      <w:tr w:rsidR="00C353D8" w:rsidRPr="001A33FA" w:rsidTr="00E97656">
        <w:tc>
          <w:tcPr>
            <w:cnfStyle w:val="001000000000"/>
            <w:tcW w:w="1762" w:type="dxa"/>
          </w:tcPr>
          <w:p w:rsidR="00C353D8" w:rsidRPr="001A33FA" w:rsidRDefault="00C353D8" w:rsidP="00C353D8">
            <w:pPr>
              <w:rPr>
                <w:rFonts w:eastAsia="Times New Roman"/>
                <w:color w:val="000000"/>
                <w:sz w:val="20"/>
                <w:szCs w:val="20"/>
                <w:lang w:val="en-US" w:eastAsia="el-GR"/>
              </w:rPr>
            </w:pPr>
            <w:r w:rsidRPr="001A33FA">
              <w:rPr>
                <w:rFonts w:eastAsia="Times New Roman"/>
                <w:color w:val="000000"/>
                <w:sz w:val="20"/>
                <w:szCs w:val="20"/>
                <w:lang w:val="en-US" w:eastAsia="el-GR"/>
              </w:rPr>
              <w:t xml:space="preserve">MPM GUINESS 4* </w:t>
            </w:r>
          </w:p>
        </w:tc>
        <w:tc>
          <w:tcPr>
            <w:tcW w:w="1134" w:type="dxa"/>
            <w:shd w:val="pct5" w:color="auto" w:fill="FFFFFF" w:themeFill="background1"/>
          </w:tcPr>
          <w:p w:rsidR="00C353D8" w:rsidRPr="00576A97"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607"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89535D"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265€</w:t>
            </w:r>
          </w:p>
        </w:tc>
        <w:tc>
          <w:tcPr>
            <w:tcW w:w="1134" w:type="dxa"/>
            <w:shd w:val="pct5" w:color="auto" w:fill="FFFFFF" w:themeFill="background1"/>
          </w:tcPr>
          <w:p w:rsidR="00C353D8" w:rsidRPr="00C353D8"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325€</w:t>
            </w:r>
          </w:p>
        </w:tc>
        <w:tc>
          <w:tcPr>
            <w:tcW w:w="993"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shd w:val="pct5" w:color="auto" w:fill="FFFFFF" w:themeFill="background1"/>
          </w:tcPr>
          <w:p w:rsidR="00C353D8" w:rsidRPr="001A33FA"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385€</w:t>
            </w:r>
          </w:p>
        </w:tc>
        <w:tc>
          <w:tcPr>
            <w:tcW w:w="992" w:type="dxa"/>
            <w:shd w:val="pct5" w:color="auto" w:fill="FFFFFF" w:themeFill="background1"/>
          </w:tcPr>
          <w:p w:rsidR="00C353D8" w:rsidRPr="0023571E" w:rsidRDefault="00C353D8" w:rsidP="00C353D8">
            <w:pPr>
              <w:jc w:val="center"/>
              <w:cnfStyle w:val="000000000000"/>
              <w:rPr>
                <w:b/>
                <w:lang w:val="en-US"/>
              </w:rPr>
            </w:pPr>
            <w:r>
              <w:rPr>
                <w:b/>
                <w:lang w:val="en-US"/>
              </w:rPr>
              <w:t>-</w:t>
            </w:r>
          </w:p>
        </w:tc>
        <w:tc>
          <w:tcPr>
            <w:tcW w:w="1559" w:type="dxa"/>
            <w:shd w:val="pct5" w:color="auto" w:fill="FFFFFF" w:themeFill="background1"/>
          </w:tcPr>
          <w:p w:rsidR="00C353D8" w:rsidRPr="0023571E" w:rsidRDefault="00C353D8" w:rsidP="00C353D8">
            <w:pPr>
              <w:jc w:val="center"/>
              <w:cnfStyle w:val="000000000000"/>
              <w:rPr>
                <w:b/>
                <w:lang w:val="en-US"/>
              </w:rPr>
            </w:pPr>
            <w:r>
              <w:rPr>
                <w:b/>
                <w:lang w:val="en-US"/>
              </w:rPr>
              <w:t>320€</w:t>
            </w:r>
          </w:p>
        </w:tc>
      </w:tr>
      <w:tr w:rsidR="00C353D8" w:rsidRPr="001A33FA" w:rsidTr="00E97656">
        <w:trPr>
          <w:cnfStyle w:val="000000100000"/>
        </w:trPr>
        <w:tc>
          <w:tcPr>
            <w:cnfStyle w:val="001000000000"/>
            <w:tcW w:w="1762" w:type="dxa"/>
            <w:tcBorders>
              <w:top w:val="none" w:sz="0" w:space="0" w:color="auto"/>
              <w:left w:val="none" w:sz="0" w:space="0" w:color="auto"/>
              <w:bottom w:val="none" w:sz="0" w:space="0" w:color="auto"/>
            </w:tcBorders>
          </w:tcPr>
          <w:p w:rsidR="00C353D8" w:rsidRPr="001A33FA" w:rsidRDefault="00C353D8" w:rsidP="00C353D8">
            <w:pPr>
              <w:rPr>
                <w:rFonts w:eastAsia="Times New Roman"/>
                <w:color w:val="000000"/>
                <w:sz w:val="20"/>
                <w:szCs w:val="20"/>
                <w:lang w:val="en-US" w:eastAsia="el-GR"/>
              </w:rPr>
            </w:pPr>
            <w:r w:rsidRPr="001A33FA">
              <w:rPr>
                <w:rFonts w:eastAsia="Times New Roman"/>
                <w:color w:val="000000"/>
                <w:sz w:val="20"/>
                <w:szCs w:val="20"/>
                <w:lang w:val="en-US" w:eastAsia="el-GR"/>
              </w:rPr>
              <w:t>PLATINUM HOTEL &amp; CASINO 4*</w:t>
            </w:r>
          </w:p>
        </w:tc>
        <w:tc>
          <w:tcPr>
            <w:tcW w:w="1134" w:type="dxa"/>
            <w:tcBorders>
              <w:top w:val="none" w:sz="0" w:space="0" w:color="auto"/>
              <w:bottom w:val="none" w:sz="0" w:space="0" w:color="auto"/>
            </w:tcBorders>
            <w:shd w:val="pct5" w:color="auto" w:fill="FFFFFF" w:themeFill="background1"/>
          </w:tcPr>
          <w:p w:rsidR="00C353D8" w:rsidRPr="00576A97"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607" w:type="dxa"/>
            <w:tcBorders>
              <w:top w:val="none" w:sz="0" w:space="0" w:color="auto"/>
              <w:bottom w:val="none" w:sz="0" w:space="0" w:color="auto"/>
            </w:tcBorders>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tcBorders>
              <w:top w:val="none" w:sz="0" w:space="0" w:color="auto"/>
              <w:bottom w:val="none" w:sz="0" w:space="0" w:color="auto"/>
            </w:tcBorders>
            <w:shd w:val="pct5" w:color="auto" w:fill="FFFFFF" w:themeFill="background1"/>
          </w:tcPr>
          <w:p w:rsidR="00C353D8" w:rsidRPr="0089535D"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tcBorders>
              <w:top w:val="none" w:sz="0" w:space="0" w:color="auto"/>
              <w:bottom w:val="none" w:sz="0" w:space="0" w:color="auto"/>
            </w:tcBorders>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300€</w:t>
            </w:r>
          </w:p>
        </w:tc>
        <w:tc>
          <w:tcPr>
            <w:tcW w:w="1134" w:type="dxa"/>
            <w:tcBorders>
              <w:top w:val="none" w:sz="0" w:space="0" w:color="auto"/>
              <w:bottom w:val="none" w:sz="0" w:space="0" w:color="auto"/>
            </w:tcBorders>
            <w:shd w:val="pct5" w:color="auto" w:fill="FFFFFF" w:themeFill="background1"/>
          </w:tcPr>
          <w:p w:rsidR="00C353D8" w:rsidRPr="00C353D8"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tcBorders>
              <w:top w:val="none" w:sz="0" w:space="0" w:color="auto"/>
              <w:bottom w:val="none" w:sz="0" w:space="0" w:color="auto"/>
            </w:tcBorders>
            <w:shd w:val="pct5" w:color="auto" w:fill="FFFFFF" w:themeFill="background1"/>
          </w:tcPr>
          <w:p w:rsidR="00C353D8" w:rsidRPr="001A33FA" w:rsidRDefault="00C353D8"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389€</w:t>
            </w:r>
          </w:p>
        </w:tc>
        <w:tc>
          <w:tcPr>
            <w:tcW w:w="993" w:type="dxa"/>
            <w:tcBorders>
              <w:top w:val="none" w:sz="0" w:space="0" w:color="auto"/>
              <w:bottom w:val="none" w:sz="0" w:space="0" w:color="auto"/>
            </w:tcBorders>
            <w:shd w:val="pct5" w:color="auto" w:fill="FFFFFF" w:themeFill="background1"/>
          </w:tcPr>
          <w:p w:rsidR="00C353D8" w:rsidRPr="004438AE"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559" w:type="dxa"/>
            <w:tcBorders>
              <w:top w:val="none" w:sz="0" w:space="0" w:color="auto"/>
              <w:bottom w:val="none" w:sz="0" w:space="0" w:color="auto"/>
            </w:tcBorders>
            <w:shd w:val="pct5" w:color="auto" w:fill="FFFFFF" w:themeFill="background1"/>
          </w:tcPr>
          <w:p w:rsidR="00C353D8" w:rsidRPr="004438AE" w:rsidRDefault="004438AE" w:rsidP="00C353D8">
            <w:pPr>
              <w:jc w:val="center"/>
              <w:cnfStyle w:val="000000100000"/>
              <w:rPr>
                <w:rFonts w:eastAsia="Times New Roman"/>
                <w:b/>
                <w:color w:val="000000"/>
                <w:sz w:val="20"/>
                <w:szCs w:val="20"/>
                <w:lang w:val="en-US" w:eastAsia="el-GR"/>
              </w:rPr>
            </w:pPr>
            <w:r>
              <w:rPr>
                <w:rFonts w:eastAsia="Times New Roman"/>
                <w:b/>
                <w:color w:val="000000"/>
                <w:sz w:val="20"/>
                <w:szCs w:val="20"/>
                <w:lang w:val="en-US" w:eastAsia="el-GR"/>
              </w:rPr>
              <w:t>479€</w:t>
            </w:r>
          </w:p>
        </w:tc>
        <w:tc>
          <w:tcPr>
            <w:tcW w:w="992" w:type="dxa"/>
            <w:tcBorders>
              <w:top w:val="none" w:sz="0" w:space="0" w:color="auto"/>
              <w:bottom w:val="none" w:sz="0" w:space="0" w:color="auto"/>
            </w:tcBorders>
            <w:shd w:val="pct5" w:color="auto" w:fill="FFFFFF" w:themeFill="background1"/>
          </w:tcPr>
          <w:p w:rsidR="00C353D8" w:rsidRPr="0023571E" w:rsidRDefault="00C353D8" w:rsidP="00C353D8">
            <w:pPr>
              <w:jc w:val="center"/>
              <w:cnfStyle w:val="000000100000"/>
              <w:rPr>
                <w:b/>
                <w:lang w:val="en-US"/>
              </w:rPr>
            </w:pPr>
            <w:r>
              <w:rPr>
                <w:b/>
                <w:lang w:val="en-US"/>
              </w:rPr>
              <w:t>-</w:t>
            </w:r>
          </w:p>
        </w:tc>
        <w:tc>
          <w:tcPr>
            <w:tcW w:w="1559" w:type="dxa"/>
            <w:tcBorders>
              <w:top w:val="none" w:sz="0" w:space="0" w:color="auto"/>
              <w:bottom w:val="none" w:sz="0" w:space="0" w:color="auto"/>
              <w:right w:val="none" w:sz="0" w:space="0" w:color="auto"/>
            </w:tcBorders>
            <w:shd w:val="pct5" w:color="auto" w:fill="FFFFFF" w:themeFill="background1"/>
          </w:tcPr>
          <w:p w:rsidR="00C353D8" w:rsidRPr="0023571E" w:rsidRDefault="00C353D8" w:rsidP="00C353D8">
            <w:pPr>
              <w:jc w:val="center"/>
              <w:cnfStyle w:val="000000100000"/>
              <w:rPr>
                <w:b/>
                <w:lang w:val="en-US"/>
              </w:rPr>
            </w:pPr>
            <w:r>
              <w:rPr>
                <w:b/>
                <w:lang w:val="en-US"/>
              </w:rPr>
              <w:t>-</w:t>
            </w:r>
          </w:p>
        </w:tc>
      </w:tr>
      <w:tr w:rsidR="00C353D8" w:rsidRPr="001A33FA" w:rsidTr="00E97656">
        <w:tc>
          <w:tcPr>
            <w:cnfStyle w:val="001000000000"/>
            <w:tcW w:w="1762" w:type="dxa"/>
          </w:tcPr>
          <w:p w:rsidR="00C353D8" w:rsidRPr="001A33FA" w:rsidRDefault="00C353D8" w:rsidP="00C353D8">
            <w:pPr>
              <w:rPr>
                <w:rFonts w:eastAsia="Times New Roman"/>
                <w:color w:val="000000"/>
                <w:sz w:val="20"/>
                <w:szCs w:val="20"/>
                <w:lang w:val="en-US" w:eastAsia="el-GR"/>
              </w:rPr>
            </w:pPr>
            <w:r>
              <w:rPr>
                <w:rFonts w:eastAsia="Times New Roman"/>
                <w:color w:val="000000"/>
                <w:sz w:val="20"/>
                <w:szCs w:val="20"/>
                <w:lang w:val="en-US" w:eastAsia="el-GR"/>
              </w:rPr>
              <w:t>ORES 5*</w:t>
            </w:r>
          </w:p>
        </w:tc>
        <w:tc>
          <w:tcPr>
            <w:tcW w:w="1134" w:type="dxa"/>
            <w:shd w:val="pct5" w:color="auto" w:fill="FFFFFF" w:themeFill="background1"/>
          </w:tcPr>
          <w:p w:rsidR="00C353D8" w:rsidRPr="00576A97"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607"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w:t>
            </w:r>
          </w:p>
        </w:tc>
        <w:tc>
          <w:tcPr>
            <w:tcW w:w="1134" w:type="dxa"/>
            <w:shd w:val="pct5" w:color="auto" w:fill="FFFFFF" w:themeFill="background1"/>
          </w:tcPr>
          <w:p w:rsidR="00C353D8" w:rsidRPr="0089535D"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285€</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340€</w:t>
            </w:r>
          </w:p>
        </w:tc>
        <w:tc>
          <w:tcPr>
            <w:tcW w:w="1134" w:type="dxa"/>
            <w:shd w:val="pct5" w:color="auto" w:fill="FFFFFF" w:themeFill="background1"/>
          </w:tcPr>
          <w:p w:rsidR="00C353D8" w:rsidRPr="00C353D8"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355€</w:t>
            </w:r>
          </w:p>
        </w:tc>
        <w:tc>
          <w:tcPr>
            <w:tcW w:w="1559" w:type="dxa"/>
            <w:shd w:val="pct5" w:color="auto" w:fill="FFFFFF" w:themeFill="background1"/>
          </w:tcPr>
          <w:p w:rsidR="00C353D8" w:rsidRPr="001A33FA" w:rsidRDefault="00C353D8"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420€</w:t>
            </w:r>
          </w:p>
        </w:tc>
        <w:tc>
          <w:tcPr>
            <w:tcW w:w="993"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420€</w:t>
            </w:r>
          </w:p>
        </w:tc>
        <w:tc>
          <w:tcPr>
            <w:tcW w:w="1559" w:type="dxa"/>
            <w:shd w:val="pct5" w:color="auto" w:fill="FFFFFF" w:themeFill="background1"/>
          </w:tcPr>
          <w:p w:rsidR="00C353D8" w:rsidRPr="004438AE" w:rsidRDefault="004438AE" w:rsidP="00C353D8">
            <w:pPr>
              <w:jc w:val="center"/>
              <w:cnfStyle w:val="000000000000"/>
              <w:rPr>
                <w:rFonts w:eastAsia="Times New Roman"/>
                <w:b/>
                <w:color w:val="000000"/>
                <w:sz w:val="20"/>
                <w:szCs w:val="20"/>
                <w:lang w:val="en-US" w:eastAsia="el-GR"/>
              </w:rPr>
            </w:pPr>
            <w:r>
              <w:rPr>
                <w:rFonts w:eastAsia="Times New Roman"/>
                <w:b/>
                <w:color w:val="000000"/>
                <w:sz w:val="20"/>
                <w:szCs w:val="20"/>
                <w:lang w:val="en-US" w:eastAsia="el-GR"/>
              </w:rPr>
              <w:t>500€</w:t>
            </w:r>
          </w:p>
        </w:tc>
        <w:tc>
          <w:tcPr>
            <w:tcW w:w="992" w:type="dxa"/>
            <w:shd w:val="pct5" w:color="auto" w:fill="FFFFFF" w:themeFill="background1"/>
          </w:tcPr>
          <w:p w:rsidR="00C353D8" w:rsidRPr="0023571E" w:rsidRDefault="00C353D8" w:rsidP="00C353D8">
            <w:pPr>
              <w:jc w:val="center"/>
              <w:cnfStyle w:val="000000000000"/>
              <w:rPr>
                <w:b/>
                <w:lang w:val="en-US"/>
              </w:rPr>
            </w:pPr>
            <w:r>
              <w:rPr>
                <w:b/>
                <w:lang w:val="en-US"/>
              </w:rPr>
              <w:t>-</w:t>
            </w:r>
          </w:p>
        </w:tc>
        <w:tc>
          <w:tcPr>
            <w:tcW w:w="1559" w:type="dxa"/>
            <w:shd w:val="pct5" w:color="auto" w:fill="FFFFFF" w:themeFill="background1"/>
          </w:tcPr>
          <w:p w:rsidR="00C353D8" w:rsidRPr="0023571E" w:rsidRDefault="00C353D8" w:rsidP="00C353D8">
            <w:pPr>
              <w:jc w:val="center"/>
              <w:cnfStyle w:val="000000000000"/>
              <w:rPr>
                <w:b/>
                <w:lang w:val="en-US"/>
              </w:rPr>
            </w:pPr>
            <w:r>
              <w:rPr>
                <w:b/>
                <w:lang w:val="en-US"/>
              </w:rPr>
              <w:t>-</w:t>
            </w:r>
          </w:p>
        </w:tc>
      </w:tr>
    </w:tbl>
    <w:p w:rsidR="00014A11" w:rsidRDefault="000B5DAE" w:rsidP="00306166">
      <w:pPr>
        <w:rPr>
          <w:b/>
          <w:i/>
        </w:rPr>
      </w:pPr>
      <w:r>
        <w:rPr>
          <w:b/>
          <w:i/>
        </w:rPr>
        <w:br/>
      </w:r>
    </w:p>
    <w:p w:rsidR="000B5DAE" w:rsidRPr="001A33FA" w:rsidRDefault="000B5DAE" w:rsidP="00306166">
      <w:pPr>
        <w:rPr>
          <w:b/>
          <w:i/>
        </w:rPr>
      </w:pPr>
    </w:p>
    <w:p w:rsidR="00306166" w:rsidRPr="001A33FA" w:rsidRDefault="00306166" w:rsidP="00306166">
      <w:pPr>
        <w:rPr>
          <w:b/>
          <w:i/>
          <w:u w:val="single"/>
        </w:rPr>
      </w:pPr>
      <w:r w:rsidRPr="001A33FA">
        <w:rPr>
          <w:b/>
          <w:i/>
          <w:u w:val="single"/>
          <w:lang w:val="en-US"/>
        </w:rPr>
        <w:t>OI</w:t>
      </w:r>
      <w:r w:rsidRPr="001A33FA">
        <w:rPr>
          <w:b/>
          <w:i/>
          <w:u w:val="single"/>
        </w:rPr>
        <w:t xml:space="preserve"> ΕΚΔΡΟΜΕΣ ΠΕΡΙΛΑΜΒΑΝΟΥΝ:</w:t>
      </w:r>
    </w:p>
    <w:p w:rsidR="00306166" w:rsidRPr="001A33FA" w:rsidRDefault="00306166" w:rsidP="00306166">
      <w:pPr>
        <w:rPr>
          <w:b/>
        </w:rPr>
        <w:sectPr w:rsidR="00306166" w:rsidRPr="001A33FA" w:rsidSect="000071D3">
          <w:pgSz w:w="16838" w:h="11906" w:orient="landscape"/>
          <w:pgMar w:top="567" w:right="1440" w:bottom="142" w:left="1440" w:header="708" w:footer="708" w:gutter="0"/>
          <w:cols w:space="708"/>
          <w:docGrid w:linePitch="360"/>
        </w:sectPr>
      </w:pPr>
    </w:p>
    <w:p w:rsidR="00C035DC" w:rsidRPr="001A33FA" w:rsidRDefault="00C035DC" w:rsidP="00C035DC">
      <w:pPr>
        <w:pStyle w:val="a4"/>
        <w:numPr>
          <w:ilvl w:val="0"/>
          <w:numId w:val="1"/>
        </w:numPr>
        <w:spacing w:line="240" w:lineRule="auto"/>
        <w:rPr>
          <w:b/>
        </w:rPr>
      </w:pPr>
      <w:r w:rsidRPr="001A33FA">
        <w:rPr>
          <w:b/>
        </w:rPr>
        <w:lastRenderedPageBreak/>
        <w:t>Μετακινήσεις με σύγχρονα κλιματιζόμενα λεωφορεία ΑΘΗΝΑ-ΜΠΑΝΣΚΟ-ΑΘΗΝΑ</w:t>
      </w:r>
    </w:p>
    <w:p w:rsidR="00C035DC" w:rsidRPr="001A33FA" w:rsidRDefault="00C035DC" w:rsidP="00C035DC">
      <w:pPr>
        <w:pStyle w:val="a4"/>
        <w:numPr>
          <w:ilvl w:val="0"/>
          <w:numId w:val="1"/>
        </w:numPr>
        <w:spacing w:line="240" w:lineRule="auto"/>
        <w:rPr>
          <w:b/>
        </w:rPr>
      </w:pPr>
      <w:r w:rsidRPr="001A33FA">
        <w:rPr>
          <w:b/>
        </w:rPr>
        <w:t>Διαμονή σε ξενοδοχεία 4* της επιλογής σας</w:t>
      </w:r>
    </w:p>
    <w:p w:rsidR="00C035DC" w:rsidRPr="001A33FA" w:rsidRDefault="00C035DC" w:rsidP="00C035DC">
      <w:pPr>
        <w:pStyle w:val="a4"/>
        <w:numPr>
          <w:ilvl w:val="0"/>
          <w:numId w:val="1"/>
        </w:numPr>
        <w:spacing w:line="240" w:lineRule="auto"/>
        <w:rPr>
          <w:b/>
        </w:rPr>
      </w:pPr>
      <w:r w:rsidRPr="001A33FA">
        <w:rPr>
          <w:b/>
        </w:rPr>
        <w:t>Πρωινό ή ημιδιατροφή σε πλούσια μπουφέ</w:t>
      </w:r>
    </w:p>
    <w:p w:rsidR="00C035DC" w:rsidRPr="001A33FA" w:rsidRDefault="00C035DC" w:rsidP="00C035DC">
      <w:pPr>
        <w:pStyle w:val="a4"/>
        <w:numPr>
          <w:ilvl w:val="0"/>
          <w:numId w:val="1"/>
        </w:numPr>
        <w:spacing w:line="240" w:lineRule="auto"/>
        <w:rPr>
          <w:b/>
        </w:rPr>
      </w:pPr>
      <w:r w:rsidRPr="001A33FA">
        <w:rPr>
          <w:b/>
        </w:rPr>
        <w:t xml:space="preserve">Ελεύθερη και απεριόριστη χρήση της εσωτερικής πισίνας και των </w:t>
      </w:r>
      <w:proofErr w:type="spellStart"/>
      <w:r w:rsidRPr="001A33FA">
        <w:rPr>
          <w:b/>
        </w:rPr>
        <w:t>spa</w:t>
      </w:r>
      <w:proofErr w:type="spellEnd"/>
      <w:r w:rsidRPr="001A33FA">
        <w:rPr>
          <w:b/>
        </w:rPr>
        <w:t xml:space="preserve"> </w:t>
      </w:r>
      <w:proofErr w:type="spellStart"/>
      <w:r w:rsidRPr="001A33FA">
        <w:rPr>
          <w:b/>
        </w:rPr>
        <w:t>center</w:t>
      </w:r>
      <w:proofErr w:type="spellEnd"/>
    </w:p>
    <w:p w:rsidR="00C035DC" w:rsidRPr="001A33FA" w:rsidRDefault="00C035DC" w:rsidP="00C035DC">
      <w:pPr>
        <w:pStyle w:val="a4"/>
        <w:numPr>
          <w:ilvl w:val="0"/>
          <w:numId w:val="1"/>
        </w:numPr>
        <w:spacing w:line="240" w:lineRule="auto"/>
        <w:rPr>
          <w:b/>
        </w:rPr>
      </w:pPr>
      <w:r w:rsidRPr="001A33FA">
        <w:rPr>
          <w:b/>
        </w:rPr>
        <w:t xml:space="preserve">Εκπτώσεις σε ενοικιάσεις εξοπλισμού σκι </w:t>
      </w:r>
    </w:p>
    <w:p w:rsidR="00C035DC" w:rsidRPr="001A33FA" w:rsidRDefault="00C035DC" w:rsidP="00C035DC">
      <w:pPr>
        <w:pStyle w:val="a4"/>
        <w:numPr>
          <w:ilvl w:val="0"/>
          <w:numId w:val="1"/>
        </w:numPr>
        <w:spacing w:line="240" w:lineRule="auto"/>
        <w:rPr>
          <w:b/>
        </w:rPr>
      </w:pPr>
      <w:r w:rsidRPr="001A33FA">
        <w:rPr>
          <w:b/>
        </w:rPr>
        <w:t>Διοργάνωση ημερήσιας εκδρομής στη Σόφια με ελληνόφωνο ξεναγό (προαιρετικά)</w:t>
      </w:r>
    </w:p>
    <w:p w:rsidR="00C035DC" w:rsidRPr="000B5DAE" w:rsidRDefault="00C035DC" w:rsidP="000B5DAE">
      <w:pPr>
        <w:pStyle w:val="a4"/>
        <w:numPr>
          <w:ilvl w:val="0"/>
          <w:numId w:val="1"/>
        </w:numPr>
        <w:spacing w:line="240" w:lineRule="auto"/>
        <w:rPr>
          <w:b/>
        </w:rPr>
      </w:pPr>
      <w:r w:rsidRPr="001A33FA">
        <w:rPr>
          <w:b/>
        </w:rPr>
        <w:t xml:space="preserve">Διοργάνωση επίσκεψης στα  ιαματικά λουτρά </w:t>
      </w:r>
      <w:proofErr w:type="spellStart"/>
      <w:r w:rsidRPr="001A33FA">
        <w:rPr>
          <w:b/>
          <w:lang w:val="en-US"/>
        </w:rPr>
        <w:t>Banya</w:t>
      </w:r>
      <w:proofErr w:type="spellEnd"/>
      <w:r w:rsidRPr="001A33FA">
        <w:rPr>
          <w:b/>
        </w:rPr>
        <w:t xml:space="preserve"> (προαιρετικά)</w:t>
      </w:r>
    </w:p>
    <w:p w:rsidR="00C035DC" w:rsidRPr="001A33FA" w:rsidRDefault="00C035DC" w:rsidP="00C035DC">
      <w:pPr>
        <w:pStyle w:val="a4"/>
        <w:numPr>
          <w:ilvl w:val="0"/>
          <w:numId w:val="1"/>
        </w:numPr>
        <w:spacing w:line="240" w:lineRule="auto"/>
        <w:rPr>
          <w:b/>
        </w:rPr>
      </w:pPr>
      <w:r w:rsidRPr="001A33FA">
        <w:rPr>
          <w:b/>
        </w:rPr>
        <w:lastRenderedPageBreak/>
        <w:t>Έμπειρος αρχηγός - συνοδός για την καλύτερη εξυπηρέτησή σας</w:t>
      </w:r>
    </w:p>
    <w:p w:rsidR="00C035DC" w:rsidRPr="001A33FA" w:rsidRDefault="00C035DC" w:rsidP="00C035DC">
      <w:pPr>
        <w:pStyle w:val="a4"/>
        <w:numPr>
          <w:ilvl w:val="0"/>
          <w:numId w:val="1"/>
        </w:numPr>
        <w:spacing w:line="240" w:lineRule="auto"/>
        <w:rPr>
          <w:b/>
        </w:rPr>
      </w:pPr>
      <w:r w:rsidRPr="001A33FA">
        <w:rPr>
          <w:b/>
        </w:rPr>
        <w:t>Ασφάλεια αστικής ευθύνης και ΦΠΑ</w:t>
      </w:r>
    </w:p>
    <w:p w:rsidR="00C035DC" w:rsidRPr="001A33FA" w:rsidRDefault="00C035DC" w:rsidP="00C035DC">
      <w:pPr>
        <w:spacing w:line="240" w:lineRule="auto"/>
        <w:jc w:val="center"/>
        <w:rPr>
          <w:b/>
          <w:i/>
          <w:u w:val="single"/>
        </w:rPr>
      </w:pPr>
      <w:r w:rsidRPr="001A33FA">
        <w:rPr>
          <w:b/>
          <w:i/>
          <w:u w:val="single"/>
        </w:rPr>
        <w:t>Κόστος προαιρετικών δραστηριοτήτων – εκδρομών</w:t>
      </w:r>
    </w:p>
    <w:p w:rsidR="00C035DC" w:rsidRPr="001A33FA" w:rsidRDefault="00C035DC" w:rsidP="00C035DC">
      <w:pPr>
        <w:pStyle w:val="a4"/>
        <w:numPr>
          <w:ilvl w:val="0"/>
          <w:numId w:val="1"/>
        </w:numPr>
        <w:spacing w:line="240" w:lineRule="auto"/>
        <w:rPr>
          <w:b/>
        </w:rPr>
      </w:pPr>
      <w:r w:rsidRPr="001A33FA">
        <w:rPr>
          <w:b/>
        </w:rPr>
        <w:t xml:space="preserve">Ημερήσια εκδρομή στη Σόφια: 25€ το άτομο (παιδί </w:t>
      </w:r>
      <w:r w:rsidR="000B5DAE" w:rsidRPr="001A33FA">
        <w:rPr>
          <w:b/>
        </w:rPr>
        <w:t>έως</w:t>
      </w:r>
      <w:r w:rsidRPr="001A33FA">
        <w:rPr>
          <w:b/>
        </w:rPr>
        <w:t xml:space="preserve"> 12 ετών 15€)</w:t>
      </w:r>
    </w:p>
    <w:p w:rsidR="00C035DC" w:rsidRDefault="00C035DC" w:rsidP="000B5DAE">
      <w:pPr>
        <w:pStyle w:val="a4"/>
        <w:numPr>
          <w:ilvl w:val="0"/>
          <w:numId w:val="1"/>
        </w:numPr>
        <w:spacing w:line="240" w:lineRule="auto"/>
        <w:rPr>
          <w:b/>
        </w:rPr>
      </w:pPr>
      <w:r w:rsidRPr="001A33FA">
        <w:rPr>
          <w:b/>
        </w:rPr>
        <w:t xml:space="preserve">Επίσκεψη στα ιαματικά λουτρά </w:t>
      </w:r>
      <w:proofErr w:type="spellStart"/>
      <w:r w:rsidRPr="001A33FA">
        <w:rPr>
          <w:b/>
          <w:lang w:val="en-US"/>
        </w:rPr>
        <w:t>Banya</w:t>
      </w:r>
      <w:proofErr w:type="spellEnd"/>
      <w:r w:rsidRPr="001A33FA">
        <w:rPr>
          <w:b/>
        </w:rPr>
        <w:t xml:space="preserve">: 15€ </w:t>
      </w:r>
    </w:p>
    <w:p w:rsidR="000B5DAE" w:rsidRDefault="000B5DAE" w:rsidP="000B5DAE">
      <w:pPr>
        <w:pStyle w:val="a4"/>
        <w:spacing w:line="240" w:lineRule="auto"/>
        <w:rPr>
          <w:b/>
        </w:rPr>
      </w:pPr>
    </w:p>
    <w:p w:rsidR="000B5DAE" w:rsidRPr="000B5DAE" w:rsidRDefault="000B5DAE" w:rsidP="000B5DAE">
      <w:pPr>
        <w:pStyle w:val="a4"/>
        <w:spacing w:line="240" w:lineRule="auto"/>
        <w:rPr>
          <w:b/>
        </w:rPr>
      </w:pPr>
    </w:p>
    <w:p w:rsidR="00C035DC" w:rsidRPr="001A33FA" w:rsidRDefault="00C035DC" w:rsidP="00C035DC">
      <w:pPr>
        <w:spacing w:line="240" w:lineRule="auto"/>
        <w:jc w:val="center"/>
        <w:rPr>
          <w:b/>
          <w:i/>
          <w:u w:val="single"/>
        </w:rPr>
      </w:pPr>
      <w:r w:rsidRPr="001A33FA">
        <w:rPr>
          <w:b/>
          <w:i/>
          <w:u w:val="single"/>
        </w:rPr>
        <w:lastRenderedPageBreak/>
        <w:t>ΠΑΡΑΤΗΡΗΣΕΙΣ</w:t>
      </w:r>
    </w:p>
    <w:p w:rsidR="00C035DC" w:rsidRPr="001A33FA" w:rsidRDefault="00C035DC" w:rsidP="00C035DC">
      <w:pPr>
        <w:pStyle w:val="a4"/>
        <w:numPr>
          <w:ilvl w:val="0"/>
          <w:numId w:val="2"/>
        </w:numPr>
        <w:spacing w:line="240" w:lineRule="auto"/>
        <w:rPr>
          <w:b/>
        </w:rPr>
      </w:pPr>
      <w:r w:rsidRPr="001A33FA">
        <w:rPr>
          <w:b/>
        </w:rPr>
        <w:t xml:space="preserve">Παιδιά </w:t>
      </w:r>
      <w:r w:rsidR="000B5DAE" w:rsidRPr="001A33FA">
        <w:rPr>
          <w:b/>
        </w:rPr>
        <w:t>έως</w:t>
      </w:r>
      <w:r w:rsidR="000B5DAE">
        <w:rPr>
          <w:b/>
        </w:rPr>
        <w:t xml:space="preserve"> </w:t>
      </w:r>
      <w:r w:rsidRPr="001A33FA">
        <w:rPr>
          <w:b/>
        </w:rPr>
        <w:t xml:space="preserve"> 2 ετών ΔΩΡΕΑΝ (δεν δικαιούνται θέση στο λεωφορείο) και παιδιά 2-10 ετών δικαιούνται έκπτωση 30%</w:t>
      </w:r>
    </w:p>
    <w:p w:rsidR="00C035DC" w:rsidRPr="001A33FA" w:rsidRDefault="00C035DC" w:rsidP="00C035DC">
      <w:pPr>
        <w:pStyle w:val="a4"/>
        <w:numPr>
          <w:ilvl w:val="0"/>
          <w:numId w:val="2"/>
        </w:numPr>
        <w:spacing w:line="240" w:lineRule="auto"/>
        <w:rPr>
          <w:b/>
        </w:rPr>
      </w:pPr>
      <w:r w:rsidRPr="001A33FA">
        <w:rPr>
          <w:b/>
        </w:rPr>
        <w:t>Επιβάρυνση μονόκλινου +40%-50% (αναλόγως την επιλογή του ξενοδοχείου και του αριθμού των διανυκτερεύσεων)</w:t>
      </w:r>
    </w:p>
    <w:p w:rsidR="00C035DC" w:rsidRPr="001A33FA" w:rsidRDefault="00C035DC" w:rsidP="00C035DC">
      <w:pPr>
        <w:rPr>
          <w:b/>
          <w:sz w:val="56"/>
          <w:szCs w:val="56"/>
        </w:rPr>
        <w:sectPr w:rsidR="00C035DC" w:rsidRPr="001A33FA" w:rsidSect="000071D3">
          <w:type w:val="continuous"/>
          <w:pgSz w:w="16838" w:h="11906" w:orient="landscape"/>
          <w:pgMar w:top="284" w:right="536" w:bottom="284" w:left="426" w:header="708" w:footer="708" w:gutter="0"/>
          <w:cols w:num="3" w:space="317"/>
          <w:docGrid w:linePitch="360"/>
        </w:sectPr>
      </w:pPr>
    </w:p>
    <w:p w:rsidR="00615C92" w:rsidRPr="001A33FA" w:rsidRDefault="00615C92" w:rsidP="00C035DC">
      <w:pPr>
        <w:rPr>
          <w:b/>
        </w:rPr>
      </w:pPr>
    </w:p>
    <w:p w:rsidR="00615C92" w:rsidRPr="00396CC0" w:rsidRDefault="00434C5F" w:rsidP="00396CC0">
      <w:pPr>
        <w:rPr>
          <w:b/>
        </w:rPr>
      </w:pPr>
      <w:r w:rsidRPr="00434C5F">
        <w:rPr>
          <w:b/>
          <w:i/>
          <w:noProof/>
          <w:sz w:val="24"/>
          <w:szCs w:val="24"/>
          <w:lang w:eastAsia="el-GR"/>
        </w:rPr>
        <w:lastRenderedPageBreak/>
        <w:pict>
          <v:rect id="_x0000_s1028" style="position:absolute;margin-left:-77.65pt;margin-top:21.2pt;width:861.5pt;height:21.75pt;z-index:-251656192" fillcolor="#4bacc6 [3208]" strokecolor="#f2f2f2 [3041]" strokeweight="3pt">
            <v:shadow on="t" type="perspective" color="#205867 [1608]" opacity=".5" offset="1pt" offset2="-1pt"/>
          </v:rect>
        </w:pict>
      </w:r>
      <w:r w:rsidRPr="00434C5F">
        <w:rPr>
          <w:b/>
          <w:noProof/>
          <w:sz w:val="56"/>
          <w:szCs w:val="56"/>
          <w:lang w:eastAsia="el-GR"/>
        </w:rPr>
        <w:pict>
          <v:rect id="_x0000_s1027" style="position:absolute;margin-left:-86.8pt;margin-top:-16.4pt;width:861.5pt;height:21.75pt;z-index:-251657216" fillcolor="#4bacc6 [3208]" stroked="f" strokecolor="#f2f2f2 [3041]" strokeweight="3pt">
            <v:shadow on="t" type="perspective" color="#205867 [1608]" opacity=".5" offset="1pt" offset2="-1pt"/>
          </v:rect>
        </w:pict>
      </w:r>
      <w:r w:rsidRPr="00434C5F">
        <w:rPr>
          <w:rFonts w:cs="Times New Roman"/>
          <w:b/>
          <w:i/>
          <w:noProof/>
          <w:sz w:val="24"/>
          <w:szCs w:val="24"/>
          <w:lang w:eastAsia="el-GR"/>
        </w:rPr>
        <w:pict>
          <v:rect id="_x0000_s1029" style="position:absolute;margin-left:-77.65pt;margin-top:13.15pt;width:861.5pt;height:21.75pt;z-index:-251655168" fillcolor="#4bacc6 [3208]" strokecolor="#f2f2f2 [3041]" strokeweight="3pt">
            <v:shadow on="t" type="perspective" color="#205867 [1608]" opacity=".5" offset="1pt" offset2="-1pt"/>
          </v:rect>
        </w:pict>
      </w:r>
      <w:r w:rsidR="00516116">
        <w:rPr>
          <w:b/>
          <w:i/>
          <w:noProof/>
          <w:sz w:val="24"/>
          <w:szCs w:val="24"/>
          <w:lang w:eastAsia="el-GR"/>
        </w:rPr>
        <w:drawing>
          <wp:anchor distT="0" distB="0" distL="114300" distR="114300" simplePos="0" relativeHeight="251668480" behindDoc="1" locked="0" layoutInCell="1" allowOverlap="1">
            <wp:simplePos x="0" y="0"/>
            <wp:positionH relativeFrom="column">
              <wp:posOffset>-1056640</wp:posOffset>
            </wp:positionH>
            <wp:positionV relativeFrom="paragraph">
              <wp:posOffset>-121285</wp:posOffset>
            </wp:positionV>
            <wp:extent cx="11100435" cy="7753985"/>
            <wp:effectExtent l="19050" t="0" r="5715" b="0"/>
            <wp:wrapNone/>
            <wp:docPr id="6"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7" cstate="print"/>
                    <a:stretch>
                      <a:fillRect/>
                    </a:stretch>
                  </pic:blipFill>
                  <pic:spPr>
                    <a:xfrm>
                      <a:off x="0" y="0"/>
                      <a:ext cx="11100435" cy="7753985"/>
                    </a:xfrm>
                    <a:prstGeom prst="rect">
                      <a:avLst/>
                    </a:prstGeom>
                  </pic:spPr>
                </pic:pic>
              </a:graphicData>
            </a:graphic>
          </wp:anchor>
        </w:drawing>
      </w:r>
      <w:r>
        <w:rPr>
          <w:b/>
          <w:i/>
          <w:noProof/>
          <w:sz w:val="24"/>
          <w:szCs w:val="24"/>
          <w:lang w:eastAsia="el-GR"/>
        </w:rPr>
        <w:pict>
          <v:rect id="_x0000_s1039" style="position:absolute;margin-left:-72.95pt;margin-top:-80pt;width:878.6pt;height:73.25pt;z-index:251673600;mso-position-horizontal-relative:text;mso-position-vertical-relative:text" fillcolor="#4bacc6 [3208]" stroked="f" strokecolor="#f2f2f2 [3041]" strokeweight="3pt">
            <v:shadow on="t" type="perspective" color="#205867 [1608]" opacity=".5" offset="1pt" offset2="-1pt"/>
          </v:rect>
        </w:pict>
      </w:r>
      <w:r w:rsidR="00615C92" w:rsidRPr="001A33FA">
        <w:rPr>
          <w:b/>
          <w:i/>
          <w:sz w:val="24"/>
          <w:szCs w:val="24"/>
        </w:rPr>
        <w:t xml:space="preserve">ΤΑΞΙΔΙΩΤΙΚΑ ΕΓΓΡΑΦΑ </w:t>
      </w:r>
    </w:p>
    <w:p w:rsidR="00615C92" w:rsidRPr="001A33FA" w:rsidRDefault="00615C92" w:rsidP="00615C92">
      <w:pPr>
        <w:pStyle w:val="a4"/>
        <w:numPr>
          <w:ilvl w:val="0"/>
          <w:numId w:val="2"/>
        </w:numPr>
        <w:rPr>
          <w:b/>
          <w:sz w:val="24"/>
          <w:szCs w:val="24"/>
        </w:rPr>
      </w:pPr>
      <w:r w:rsidRPr="001A33FA">
        <w:rPr>
          <w:b/>
          <w:sz w:val="24"/>
          <w:szCs w:val="24"/>
        </w:rPr>
        <w:t xml:space="preserve">Θα πρέπει οπωσδήποτε να έχετε μαζί σας στην αναχώρηση τα εν ισχύ ταξιδιωτικά σας έγγραφα (Ελληνική ταυτότητα 15 </w:t>
      </w:r>
      <w:proofErr w:type="spellStart"/>
      <w:r w:rsidRPr="001A33FA">
        <w:rPr>
          <w:b/>
          <w:sz w:val="24"/>
          <w:szCs w:val="24"/>
        </w:rPr>
        <w:t>ετίας</w:t>
      </w:r>
      <w:proofErr w:type="spellEnd"/>
      <w:r w:rsidRPr="001A33FA">
        <w:rPr>
          <w:b/>
          <w:sz w:val="24"/>
          <w:szCs w:val="24"/>
        </w:rPr>
        <w:t xml:space="preserve"> ή διαβατήριο εν ισχύ). Σε περίπτωση που δεν έχετε μαζί σας τα απαραίτητα έγγραφα δεν είναι δυνατή η διέλευση των συνόρων.</w:t>
      </w:r>
    </w:p>
    <w:p w:rsidR="00615C92" w:rsidRPr="001A33FA" w:rsidRDefault="00615C92" w:rsidP="00615C92">
      <w:pPr>
        <w:pStyle w:val="a4"/>
        <w:numPr>
          <w:ilvl w:val="0"/>
          <w:numId w:val="2"/>
        </w:numPr>
        <w:rPr>
          <w:b/>
          <w:sz w:val="24"/>
          <w:szCs w:val="24"/>
        </w:rPr>
      </w:pPr>
      <w:r w:rsidRPr="001A33FA">
        <w:rPr>
          <w:b/>
          <w:sz w:val="24"/>
          <w:szCs w:val="24"/>
        </w:rPr>
        <w:t xml:space="preserve">Για τους αλλοδαπούς πολίτες μπορούμε να συμβουλέψουμε ποιά είναι τα απαραίτητα έγγραφα για τη διέλευση των συνόρων, αλλά είναι αποκλειστική τους ευθύνη να το εξακριβώσουν και οι ίδιοι με τις αρμόδιες αρχές. Το γραφείο μας δεν φέρει καμία ευθύνη αν κάποιος δεν έχει τα απαραίτητα έγγραφα στην κατοχή του κατά τη διέλευση των συνόρων και αν απαιτηθεί από τις αρμόδιες αστυνομικές αρχές είναι υποχρεωμένος να επιστρέψει με δικά του έξοδα και μέσα. </w:t>
      </w:r>
    </w:p>
    <w:p w:rsidR="00615C92" w:rsidRPr="001A33FA" w:rsidRDefault="00615C92" w:rsidP="00615C92">
      <w:pPr>
        <w:pStyle w:val="a4"/>
        <w:numPr>
          <w:ilvl w:val="0"/>
          <w:numId w:val="2"/>
        </w:numPr>
        <w:rPr>
          <w:b/>
          <w:sz w:val="24"/>
          <w:szCs w:val="24"/>
        </w:rPr>
      </w:pPr>
      <w:r w:rsidRPr="001A33FA">
        <w:rPr>
          <w:b/>
          <w:sz w:val="24"/>
          <w:szCs w:val="24"/>
        </w:rPr>
        <w:t>Παιδιά έως 11 ετών ταξιδεύουν με πλήρη ευθύνη των γονέων οι οποίοι θα είναι ενήμεροι περί όλων των κανόνων ασφαλείας και ήρεμης διεξαγωγής του ταξιδιού. Παιδιά έως 18 ετών ταξιδεύουν μόνο με τη συνοδεία γονέων. Παιδιά συνοδευόμενα μόνο από τον ένα γονέα ή από άλλο κηδεμόνα, υποχρεούνται να διαθέτουν έγγραφη εξουσιοδότηση/συγκατάθεση για την πραγματοποίηση του ταξιδιού και του έτερου γονέα.</w:t>
      </w:r>
    </w:p>
    <w:p w:rsidR="00615C92" w:rsidRPr="001A33FA" w:rsidRDefault="00615C92" w:rsidP="00615C92">
      <w:pPr>
        <w:pStyle w:val="a4"/>
        <w:numPr>
          <w:ilvl w:val="0"/>
          <w:numId w:val="2"/>
        </w:numPr>
        <w:rPr>
          <w:b/>
          <w:sz w:val="24"/>
          <w:szCs w:val="24"/>
        </w:rPr>
      </w:pPr>
      <w:r w:rsidRPr="001A33FA">
        <w:rPr>
          <w:b/>
          <w:sz w:val="24"/>
          <w:szCs w:val="24"/>
        </w:rPr>
        <w:t>Κατά την παραμονή σας στη Βουλγαρία εάν χαθεί ταυτότητα ή διαβατήριο υποχρεούστε με αποκλειστικά δική σας ευθύνη να κάνετε τις απαραίτητες ενέργειες για δήλωση απώλειας και προσωρινή αντικατάσταση εγγράφου στις κατά τόπους αρμόδιες αρχές (Αστυνομικό τμήμα Μπάνσκο, Πρεσβεία Σόφιας κοκ) προκειμένου να σας επιτραπεί η έξοδος και η επιστροφή στην Ελλάδα.</w:t>
      </w:r>
    </w:p>
    <w:p w:rsidR="00615C92" w:rsidRPr="001A33FA" w:rsidRDefault="00615C92" w:rsidP="00615C92">
      <w:pPr>
        <w:pStyle w:val="a4"/>
        <w:rPr>
          <w:rFonts w:cs="Calibri"/>
          <w:b/>
          <w:sz w:val="24"/>
          <w:szCs w:val="24"/>
          <w:u w:val="single"/>
        </w:rPr>
      </w:pPr>
    </w:p>
    <w:p w:rsidR="00615C92" w:rsidRPr="001A33FA" w:rsidRDefault="00615C92" w:rsidP="00615C92">
      <w:pPr>
        <w:pStyle w:val="a4"/>
        <w:jc w:val="center"/>
        <w:rPr>
          <w:rFonts w:cs="Calibri"/>
          <w:b/>
          <w:sz w:val="24"/>
          <w:szCs w:val="24"/>
          <w:u w:val="single"/>
        </w:rPr>
      </w:pPr>
      <w:r w:rsidRPr="001A33FA">
        <w:rPr>
          <w:rFonts w:cs="Calibri"/>
          <w:b/>
          <w:sz w:val="24"/>
          <w:szCs w:val="24"/>
          <w:u w:val="single"/>
        </w:rPr>
        <w:t>Σημεία συνάντησης και ώρες αναχωρήσεων οργανωμένων εκδρομών και στάσεις:</w:t>
      </w:r>
    </w:p>
    <w:p w:rsidR="00615C92" w:rsidRPr="001A33FA" w:rsidRDefault="00615C92" w:rsidP="00615C92">
      <w:pPr>
        <w:pStyle w:val="a4"/>
        <w:jc w:val="center"/>
        <w:rPr>
          <w:rFonts w:cs="Calibri"/>
          <w:b/>
          <w:sz w:val="24"/>
          <w:szCs w:val="24"/>
          <w:u w:val="single"/>
        </w:rPr>
      </w:pPr>
    </w:p>
    <w:p w:rsidR="00615C92" w:rsidRPr="001A33FA" w:rsidRDefault="00615C92" w:rsidP="00615C92">
      <w:pPr>
        <w:pStyle w:val="a4"/>
        <w:rPr>
          <w:rFonts w:cs="Calibri"/>
          <w:b/>
          <w:sz w:val="24"/>
          <w:szCs w:val="24"/>
        </w:rPr>
        <w:sectPr w:rsidR="00615C92" w:rsidRPr="001A33FA" w:rsidSect="000071D3">
          <w:type w:val="continuous"/>
          <w:pgSz w:w="16838" w:h="11906" w:orient="landscape"/>
          <w:pgMar w:top="284" w:right="1440" w:bottom="1800" w:left="1440" w:header="708" w:footer="708" w:gutter="0"/>
          <w:cols w:space="708"/>
          <w:docGrid w:linePitch="360"/>
        </w:sectPr>
      </w:pPr>
    </w:p>
    <w:p w:rsidR="00615C92" w:rsidRPr="001A33FA" w:rsidRDefault="00615C92" w:rsidP="00615C92">
      <w:pPr>
        <w:pStyle w:val="a4"/>
        <w:rPr>
          <w:rFonts w:cs="Calibri"/>
          <w:b/>
          <w:sz w:val="24"/>
          <w:szCs w:val="24"/>
          <w:u w:val="single"/>
        </w:rPr>
      </w:pPr>
      <w:r w:rsidRPr="001A33FA">
        <w:rPr>
          <w:rFonts w:cs="Calibri"/>
          <w:b/>
          <w:sz w:val="24"/>
          <w:szCs w:val="24"/>
          <w:u w:val="single"/>
        </w:rPr>
        <w:lastRenderedPageBreak/>
        <w:t>Βραδινές αναχωρήσεις:</w:t>
      </w:r>
    </w:p>
    <w:p w:rsidR="00615C92" w:rsidRPr="001A33FA" w:rsidRDefault="00615C92" w:rsidP="00615C92">
      <w:pPr>
        <w:pStyle w:val="a4"/>
        <w:rPr>
          <w:rFonts w:cs="Calibri"/>
          <w:b/>
          <w:sz w:val="24"/>
          <w:szCs w:val="24"/>
        </w:rPr>
      </w:pPr>
      <w:r w:rsidRPr="001A33FA">
        <w:rPr>
          <w:rFonts w:cs="Calibri"/>
          <w:b/>
          <w:sz w:val="24"/>
          <w:szCs w:val="24"/>
        </w:rPr>
        <w:t>23:45 Μεταξουργείο πλατεία Καραϊσκάκη (επιβίβαση)</w:t>
      </w:r>
      <w:r w:rsidRPr="001A33FA">
        <w:rPr>
          <w:rFonts w:cs="Calibri"/>
          <w:b/>
          <w:sz w:val="24"/>
          <w:szCs w:val="24"/>
        </w:rPr>
        <w:br/>
        <w:t>00:15 «</w:t>
      </w:r>
      <w:proofErr w:type="spellStart"/>
      <w:r w:rsidR="00014A11" w:rsidRPr="001A33FA">
        <w:rPr>
          <w:rFonts w:cs="Calibri"/>
          <w:b/>
          <w:sz w:val="24"/>
          <w:szCs w:val="24"/>
        </w:rPr>
        <w:t>Θανόπουλος</w:t>
      </w:r>
      <w:proofErr w:type="spellEnd"/>
      <w:r w:rsidR="00014A11" w:rsidRPr="001A33FA">
        <w:rPr>
          <w:rFonts w:cs="Calibri"/>
          <w:b/>
          <w:sz w:val="24"/>
          <w:szCs w:val="24"/>
        </w:rPr>
        <w:t>» Κηφισιά (επιβίβαση)</w:t>
      </w:r>
      <w:r w:rsidRPr="001A33FA">
        <w:rPr>
          <w:rFonts w:cs="Calibri"/>
          <w:b/>
          <w:sz w:val="24"/>
          <w:szCs w:val="24"/>
        </w:rPr>
        <w:br/>
        <w:t>02:45 Λαμία (επί της εθνικής οδού - στάση &amp; επιβίβαση)</w:t>
      </w:r>
      <w:r w:rsidRPr="001A33FA">
        <w:rPr>
          <w:rFonts w:cs="Calibri"/>
          <w:b/>
          <w:sz w:val="24"/>
          <w:szCs w:val="24"/>
        </w:rPr>
        <w:br/>
        <w:t>03:45 Κόμβος Βελεστίνου Βόλος (επιβίβαση επί της εθνικής)</w:t>
      </w:r>
      <w:r w:rsidRPr="001A33FA">
        <w:rPr>
          <w:rFonts w:cs="Calibri"/>
          <w:b/>
          <w:sz w:val="24"/>
          <w:szCs w:val="24"/>
        </w:rPr>
        <w:br/>
        <w:t>04:30 Λάρισα (επιβίβαση επί της εθνικής)</w:t>
      </w:r>
      <w:r w:rsidRPr="001A33FA">
        <w:rPr>
          <w:rFonts w:cs="Calibri"/>
          <w:b/>
          <w:sz w:val="24"/>
          <w:szCs w:val="24"/>
        </w:rPr>
        <w:br/>
        <w:t xml:space="preserve">05:15 </w:t>
      </w:r>
      <w:proofErr w:type="spellStart"/>
      <w:r w:rsidRPr="001A33FA">
        <w:rPr>
          <w:rFonts w:cs="Calibri"/>
          <w:b/>
          <w:sz w:val="24"/>
          <w:szCs w:val="24"/>
        </w:rPr>
        <w:t>Κορινός</w:t>
      </w:r>
      <w:proofErr w:type="spellEnd"/>
      <w:r w:rsidRPr="001A33FA">
        <w:rPr>
          <w:rFonts w:cs="Calibri"/>
          <w:b/>
          <w:sz w:val="24"/>
          <w:szCs w:val="24"/>
        </w:rPr>
        <w:t xml:space="preserve"> (στάση)</w:t>
      </w:r>
      <w:r w:rsidRPr="001A33FA">
        <w:rPr>
          <w:rFonts w:cs="Calibri"/>
          <w:b/>
          <w:sz w:val="24"/>
          <w:szCs w:val="24"/>
        </w:rPr>
        <w:br/>
        <w:t>06:30 Θεσσαλονίκη</w:t>
      </w:r>
      <w:r w:rsidR="00014A11" w:rsidRPr="001A33FA">
        <w:rPr>
          <w:rFonts w:cs="Calibri"/>
          <w:b/>
          <w:sz w:val="24"/>
          <w:szCs w:val="24"/>
        </w:rPr>
        <w:t xml:space="preserve"> – </w:t>
      </w:r>
      <w:proofErr w:type="spellStart"/>
      <w:r w:rsidR="00014A11" w:rsidRPr="001A33FA">
        <w:rPr>
          <w:rFonts w:cs="Calibri"/>
          <w:b/>
          <w:sz w:val="24"/>
          <w:szCs w:val="24"/>
        </w:rPr>
        <w:t>Κτελ</w:t>
      </w:r>
      <w:proofErr w:type="spellEnd"/>
      <w:r w:rsidR="00014A11" w:rsidRPr="001A33FA">
        <w:rPr>
          <w:rFonts w:cs="Calibri"/>
          <w:b/>
          <w:sz w:val="24"/>
          <w:szCs w:val="24"/>
        </w:rPr>
        <w:t xml:space="preserve"> «Μακεδονία» (επιβίβαση)</w:t>
      </w:r>
    </w:p>
    <w:p w:rsidR="00615C92" w:rsidRPr="001A33FA" w:rsidRDefault="00615C92" w:rsidP="00615C92">
      <w:pPr>
        <w:pStyle w:val="a4"/>
        <w:rPr>
          <w:rFonts w:cs="Calibri"/>
          <w:b/>
          <w:sz w:val="24"/>
          <w:szCs w:val="24"/>
        </w:rPr>
      </w:pPr>
      <w:r w:rsidRPr="001A33FA">
        <w:rPr>
          <w:rFonts w:cs="Calibri"/>
          <w:b/>
          <w:sz w:val="24"/>
          <w:szCs w:val="24"/>
        </w:rPr>
        <w:t>08:30 Σύνορα Προμαχώνα (έλεγχος και διέλευση – στάση)</w:t>
      </w:r>
      <w:r w:rsidRPr="001A33FA">
        <w:rPr>
          <w:rFonts w:cs="Calibri"/>
          <w:b/>
          <w:sz w:val="24"/>
          <w:szCs w:val="24"/>
        </w:rPr>
        <w:br/>
        <w:t>10:30 Μπάνσκο (άφιξη)</w:t>
      </w:r>
    </w:p>
    <w:p w:rsidR="00014A11" w:rsidRDefault="000071D3" w:rsidP="00615C92">
      <w:pPr>
        <w:pStyle w:val="a4"/>
        <w:rPr>
          <w:rFonts w:cs="Calibri"/>
          <w:b/>
          <w:sz w:val="24"/>
          <w:szCs w:val="24"/>
          <w:u w:val="single"/>
        </w:rPr>
      </w:pPr>
      <w:proofErr w:type="spellStart"/>
      <w:r>
        <w:rPr>
          <w:rFonts w:cs="Calibri"/>
          <w:b/>
          <w:sz w:val="24"/>
          <w:szCs w:val="24"/>
          <w:u w:val="single"/>
        </w:rPr>
        <w:t>Πρωινες</w:t>
      </w:r>
      <w:proofErr w:type="spellEnd"/>
      <w:r>
        <w:rPr>
          <w:rFonts w:cs="Calibri"/>
          <w:b/>
          <w:sz w:val="24"/>
          <w:szCs w:val="24"/>
          <w:u w:val="single"/>
        </w:rPr>
        <w:t xml:space="preserve"> αναχωρήσεις 22/12 και 23/12 </w:t>
      </w:r>
    </w:p>
    <w:p w:rsidR="000071D3" w:rsidRPr="000071D3" w:rsidRDefault="000071D3" w:rsidP="00615C92">
      <w:pPr>
        <w:pStyle w:val="a4"/>
        <w:rPr>
          <w:rFonts w:cs="Calibri"/>
          <w:b/>
          <w:sz w:val="24"/>
          <w:szCs w:val="24"/>
        </w:rPr>
      </w:pPr>
      <w:r w:rsidRPr="000071D3">
        <w:rPr>
          <w:rFonts w:cs="Calibri"/>
          <w:b/>
          <w:sz w:val="24"/>
          <w:szCs w:val="24"/>
        </w:rPr>
        <w:t>06.30 από λιμάνι Πειραιά και 07.30 από Μεταξουργείο</w:t>
      </w:r>
    </w:p>
    <w:p w:rsidR="00615C92" w:rsidRPr="001A33FA" w:rsidRDefault="00615C92" w:rsidP="00014A11">
      <w:pPr>
        <w:rPr>
          <w:rFonts w:cs="Calibri"/>
          <w:b/>
          <w:sz w:val="24"/>
          <w:szCs w:val="24"/>
          <w:u w:val="single"/>
        </w:rPr>
        <w:sectPr w:rsidR="00615C92" w:rsidRPr="001A33FA" w:rsidSect="000071D3">
          <w:type w:val="continuous"/>
          <w:pgSz w:w="16838" w:h="11906" w:orient="landscape"/>
          <w:pgMar w:top="567" w:right="1440" w:bottom="426" w:left="851" w:header="708" w:footer="708" w:gutter="0"/>
          <w:cols w:num="2" w:space="708"/>
          <w:docGrid w:linePitch="360"/>
        </w:sectPr>
      </w:pPr>
      <w:r w:rsidRPr="001A33FA">
        <w:rPr>
          <w:rFonts w:cs="Calibri"/>
          <w:b/>
          <w:sz w:val="24"/>
          <w:szCs w:val="24"/>
          <w:u w:val="single"/>
        </w:rPr>
        <w:lastRenderedPageBreak/>
        <w:t>Επιστροφή Μπάνσκο – Αθήνα:</w:t>
      </w:r>
      <w:r w:rsidR="00014A11" w:rsidRPr="001A33FA">
        <w:rPr>
          <w:rFonts w:cs="Calibri"/>
          <w:b/>
          <w:sz w:val="24"/>
          <w:szCs w:val="24"/>
          <w:u w:val="single"/>
        </w:rPr>
        <w:br/>
      </w:r>
      <w:r w:rsidRPr="001A33FA">
        <w:rPr>
          <w:rFonts w:cs="Calibri"/>
          <w:b/>
          <w:sz w:val="24"/>
          <w:szCs w:val="24"/>
        </w:rPr>
        <w:t xml:space="preserve">09:00 </w:t>
      </w:r>
      <w:r w:rsidR="00014A11" w:rsidRPr="001A33FA">
        <w:rPr>
          <w:rFonts w:cs="Calibri"/>
          <w:b/>
          <w:sz w:val="24"/>
          <w:szCs w:val="24"/>
        </w:rPr>
        <w:t>Μπάνσκο (επιβίβαση &amp; αναχώρηση)</w:t>
      </w:r>
      <w:r w:rsidRPr="001A33FA">
        <w:rPr>
          <w:rFonts w:cs="Calibri"/>
          <w:b/>
          <w:sz w:val="24"/>
          <w:szCs w:val="24"/>
        </w:rPr>
        <w:br/>
        <w:t>13:00 Σύνορα Προμαχώνα</w:t>
      </w:r>
      <w:r w:rsidR="00014A11" w:rsidRPr="001A33FA">
        <w:rPr>
          <w:rFonts w:cs="Calibri"/>
          <w:b/>
          <w:sz w:val="24"/>
          <w:szCs w:val="24"/>
        </w:rPr>
        <w:t xml:space="preserve"> (έλεγχος και διέλευση – στάση)</w:t>
      </w:r>
      <w:r w:rsidRPr="001A33FA">
        <w:rPr>
          <w:rFonts w:cs="Calibri"/>
          <w:b/>
          <w:sz w:val="24"/>
          <w:szCs w:val="24"/>
        </w:rPr>
        <w:br/>
        <w:t xml:space="preserve">15:30 Θεσσαλονίκη – </w:t>
      </w:r>
      <w:proofErr w:type="spellStart"/>
      <w:r w:rsidRPr="001A33FA">
        <w:rPr>
          <w:rFonts w:cs="Calibri"/>
          <w:b/>
          <w:sz w:val="24"/>
          <w:szCs w:val="24"/>
        </w:rPr>
        <w:t>Κτελ</w:t>
      </w:r>
      <w:proofErr w:type="spellEnd"/>
      <w:r w:rsidRPr="001A33FA">
        <w:rPr>
          <w:rFonts w:cs="Calibri"/>
          <w:b/>
          <w:sz w:val="24"/>
          <w:szCs w:val="24"/>
        </w:rPr>
        <w:t xml:space="preserve"> Μακεδονία (αποβίβαση)</w:t>
      </w:r>
      <w:r w:rsidRPr="001A33FA">
        <w:rPr>
          <w:rFonts w:cs="Calibri"/>
          <w:b/>
          <w:sz w:val="24"/>
          <w:szCs w:val="24"/>
        </w:rPr>
        <w:br/>
        <w:t>17:30 Λάρισα  «</w:t>
      </w:r>
      <w:proofErr w:type="spellStart"/>
      <w:r w:rsidRPr="001A33FA">
        <w:rPr>
          <w:rFonts w:cs="Calibri"/>
          <w:b/>
          <w:sz w:val="24"/>
          <w:szCs w:val="24"/>
        </w:rPr>
        <w:t>Νιαβής</w:t>
      </w:r>
      <w:proofErr w:type="spellEnd"/>
      <w:r w:rsidRPr="001A33FA">
        <w:rPr>
          <w:rFonts w:cs="Calibri"/>
          <w:b/>
          <w:sz w:val="24"/>
          <w:szCs w:val="24"/>
        </w:rPr>
        <w:t>» (αποβίβαση και στάση)</w:t>
      </w:r>
      <w:r w:rsidRPr="001A33FA">
        <w:rPr>
          <w:rFonts w:cs="Calibri"/>
          <w:b/>
          <w:sz w:val="24"/>
          <w:szCs w:val="24"/>
        </w:rPr>
        <w:br/>
        <w:t>19:00 Κόμβος Βελεστίνου Βόλος (αποβίβαση επί της εθνικής)</w:t>
      </w:r>
      <w:r w:rsidRPr="001A33FA">
        <w:rPr>
          <w:rFonts w:cs="Calibri"/>
          <w:b/>
          <w:sz w:val="24"/>
          <w:szCs w:val="24"/>
        </w:rPr>
        <w:br/>
        <w:t>20:15 Λαμία (αποβίβαση επί της εθνικής οδού)</w:t>
      </w:r>
      <w:r w:rsidRPr="001A33FA">
        <w:rPr>
          <w:rFonts w:cs="Calibri"/>
          <w:b/>
          <w:sz w:val="24"/>
          <w:szCs w:val="24"/>
        </w:rPr>
        <w:br/>
        <w:t>20:45 Άγιος Κωνσταντίνος (αποβίβαση και στάση)</w:t>
      </w:r>
      <w:r w:rsidRPr="001A33FA">
        <w:rPr>
          <w:rFonts w:cs="Calibri"/>
          <w:b/>
          <w:sz w:val="24"/>
          <w:szCs w:val="24"/>
        </w:rPr>
        <w:br/>
      </w:r>
      <w:r w:rsidR="00434C5F" w:rsidRPr="00434C5F">
        <w:rPr>
          <w:rFonts w:cs="Times New Roman"/>
          <w:b/>
          <w:noProof/>
          <w:lang w:eastAsia="el-GR"/>
        </w:rPr>
        <w:pict>
          <v:rect id="_x0000_s1030" style="position:absolute;margin-left:-45pt;margin-top:-34.05pt;width:861.5pt;height:21.75pt;z-index:-251654144;mso-position-horizontal-relative:text;mso-position-vertical-relative:text" fillcolor="#f06"/>
        </w:pict>
      </w:r>
      <w:r w:rsidRPr="001A33FA">
        <w:rPr>
          <w:rFonts w:cs="Calibri"/>
          <w:b/>
          <w:sz w:val="24"/>
          <w:szCs w:val="24"/>
        </w:rPr>
        <w:t xml:space="preserve">22:00 Γέφυρα Βαρυμπόμπης </w:t>
      </w:r>
      <w:r w:rsidRPr="001A33FA">
        <w:rPr>
          <w:rFonts w:cs="Calibri"/>
          <w:b/>
          <w:sz w:val="24"/>
          <w:szCs w:val="24"/>
        </w:rPr>
        <w:br/>
        <w:t>23:00 Μεταξουργείο – πλατεία Καραϊσκάκη (αποβίβαση)</w:t>
      </w:r>
    </w:p>
    <w:p w:rsidR="00A93F8B" w:rsidRPr="000071D3" w:rsidRDefault="00434C5F" w:rsidP="00270A04">
      <w:pPr>
        <w:spacing w:line="240" w:lineRule="auto"/>
        <w:jc w:val="center"/>
        <w:rPr>
          <w:b/>
          <w:i/>
          <w:sz w:val="24"/>
          <w:szCs w:val="24"/>
        </w:rPr>
      </w:pPr>
      <w:r w:rsidRPr="00434C5F">
        <w:rPr>
          <w:rFonts w:cs="Calibri"/>
          <w:b/>
          <w:noProof/>
          <w:sz w:val="24"/>
          <w:szCs w:val="24"/>
          <w:u w:val="single"/>
          <w:lang w:eastAsia="el-GR"/>
        </w:rPr>
        <w:lastRenderedPageBreak/>
        <w:pict>
          <v:rect id="_x0000_s1037" style="position:absolute;left:0;text-align:left;margin-left:-35.45pt;margin-top:-6.1pt;width:845.75pt;height:18.7pt;z-index:251671552" fillcolor="#4bacc6 [3208]" stroked="f" strokecolor="#f2f2f2 [3041]" strokeweight="3pt">
            <v:shadow on="t" type="perspective" color="#205867 [1608]" opacity=".5" offset="1pt" offset2="-1pt"/>
          </v:rect>
        </w:pict>
      </w:r>
    </w:p>
    <w:p w:rsidR="00BE6D22" w:rsidRPr="000B5DAE" w:rsidRDefault="000071D3" w:rsidP="00BE6D22">
      <w:pPr>
        <w:spacing w:line="240" w:lineRule="auto"/>
        <w:jc w:val="center"/>
        <w:rPr>
          <w:b/>
          <w:i/>
          <w:sz w:val="24"/>
          <w:szCs w:val="24"/>
        </w:rPr>
      </w:pPr>
      <w:r>
        <w:rPr>
          <w:rFonts w:cs="Calibri"/>
          <w:b/>
          <w:noProof/>
          <w:sz w:val="24"/>
          <w:szCs w:val="24"/>
          <w:u w:val="single"/>
          <w:lang w:eastAsia="el-GR"/>
        </w:rPr>
        <w:drawing>
          <wp:anchor distT="0" distB="0" distL="114300" distR="114300" simplePos="0" relativeHeight="251670528" behindDoc="1" locked="0" layoutInCell="1" allowOverlap="1">
            <wp:simplePos x="0" y="0"/>
            <wp:positionH relativeFrom="column">
              <wp:posOffset>-450215</wp:posOffset>
            </wp:positionH>
            <wp:positionV relativeFrom="paragraph">
              <wp:posOffset>-309245</wp:posOffset>
            </wp:positionV>
            <wp:extent cx="10858500" cy="7896225"/>
            <wp:effectExtent l="19050" t="0" r="0" b="0"/>
            <wp:wrapNone/>
            <wp:docPr id="7"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8" cstate="print"/>
                    <a:stretch>
                      <a:fillRect/>
                    </a:stretch>
                  </pic:blipFill>
                  <pic:spPr>
                    <a:xfrm>
                      <a:off x="0" y="0"/>
                      <a:ext cx="10858500" cy="7896225"/>
                    </a:xfrm>
                    <a:prstGeom prst="rect">
                      <a:avLst/>
                    </a:prstGeom>
                  </pic:spPr>
                </pic:pic>
              </a:graphicData>
            </a:graphic>
          </wp:anchor>
        </w:drawing>
      </w:r>
      <w:r w:rsidR="00270A04" w:rsidRPr="001A33FA">
        <w:rPr>
          <w:b/>
          <w:i/>
          <w:sz w:val="24"/>
          <w:szCs w:val="24"/>
        </w:rPr>
        <w:br/>
      </w:r>
      <w:r w:rsidR="00BE6D22" w:rsidRPr="00CB21AA">
        <w:rPr>
          <w:b/>
          <w:i/>
          <w:sz w:val="24"/>
          <w:szCs w:val="24"/>
        </w:rPr>
        <w:t>ΠΡΟ</w:t>
      </w:r>
      <w:r w:rsidR="000B5DAE">
        <w:rPr>
          <w:b/>
          <w:i/>
          <w:sz w:val="24"/>
          <w:szCs w:val="24"/>
        </w:rPr>
        <w:t>ΓΡΑΜΜΑ ΕΚΔΡΟΜΩΝ 3</w:t>
      </w:r>
      <w:r w:rsidR="00BE6D22" w:rsidRPr="00CB21AA">
        <w:rPr>
          <w:b/>
          <w:i/>
          <w:sz w:val="24"/>
          <w:szCs w:val="24"/>
        </w:rPr>
        <w:t xml:space="preserve"> ΝΥΧΤΕΣ </w:t>
      </w:r>
    </w:p>
    <w:p w:rsidR="00BE6D22" w:rsidRPr="002314A7" w:rsidRDefault="00BE6D22" w:rsidP="00BE6D22">
      <w:pPr>
        <w:spacing w:line="240" w:lineRule="auto"/>
        <w:jc w:val="center"/>
        <w:rPr>
          <w:b/>
          <w:i/>
          <w:sz w:val="24"/>
          <w:szCs w:val="24"/>
        </w:rPr>
      </w:pPr>
    </w:p>
    <w:p w:rsidR="000B5DAE" w:rsidRDefault="00BE6D22" w:rsidP="000B5DAE">
      <w:pPr>
        <w:spacing w:line="240" w:lineRule="auto"/>
        <w:rPr>
          <w:rFonts w:ascii="Calibri" w:eastAsia="Calibri" w:hAnsi="Calibri" w:cs="Calibri"/>
          <w:sz w:val="24"/>
          <w:szCs w:val="24"/>
        </w:rPr>
      </w:pPr>
      <w:r>
        <w:rPr>
          <w:rFonts w:cs="Calibri"/>
          <w:b/>
          <w:sz w:val="24"/>
          <w:szCs w:val="24"/>
          <w:u w:val="single"/>
        </w:rPr>
        <w:t>1</w:t>
      </w:r>
      <w:r w:rsidRPr="006535EE">
        <w:rPr>
          <w:rFonts w:cs="Calibri"/>
          <w:b/>
          <w:sz w:val="24"/>
          <w:szCs w:val="24"/>
          <w:u w:val="single"/>
          <w:vertAlign w:val="superscript"/>
        </w:rPr>
        <w:t>Η</w:t>
      </w:r>
      <w:r>
        <w:rPr>
          <w:rFonts w:cs="Calibri"/>
          <w:b/>
          <w:sz w:val="24"/>
          <w:szCs w:val="24"/>
          <w:u w:val="single"/>
        </w:rPr>
        <w:t xml:space="preserve"> ΗΜΕΡΑ</w:t>
      </w:r>
      <w:r w:rsidRPr="003013ED">
        <w:rPr>
          <w:rFonts w:cs="Calibri"/>
          <w:b/>
          <w:sz w:val="24"/>
          <w:szCs w:val="24"/>
          <w:u w:val="single"/>
        </w:rPr>
        <w:t>: Αθήνα – Μπάνσκο</w:t>
      </w:r>
      <w:r>
        <w:rPr>
          <w:rFonts w:cs="Calibri"/>
          <w:b/>
          <w:sz w:val="24"/>
          <w:szCs w:val="24"/>
          <w:u w:val="single"/>
        </w:rPr>
        <w:t xml:space="preserve"> -</w:t>
      </w:r>
      <w:r w:rsidRPr="003013ED">
        <w:rPr>
          <w:rFonts w:cs="Calibri"/>
          <w:b/>
          <w:sz w:val="24"/>
          <w:szCs w:val="24"/>
          <w:u w:val="single"/>
        </w:rPr>
        <w:t xml:space="preserve"> </w:t>
      </w:r>
      <w:r>
        <w:rPr>
          <w:rFonts w:cs="Calibri"/>
          <w:b/>
          <w:sz w:val="24"/>
          <w:szCs w:val="24"/>
          <w:u w:val="single"/>
        </w:rPr>
        <w:t xml:space="preserve">Ιαματικά λουτρά </w:t>
      </w:r>
      <w:proofErr w:type="spellStart"/>
      <w:r>
        <w:rPr>
          <w:rFonts w:cs="Calibri"/>
          <w:b/>
          <w:sz w:val="24"/>
          <w:szCs w:val="24"/>
          <w:u w:val="single"/>
          <w:lang w:val="en-US"/>
        </w:rPr>
        <w:t>Banya</w:t>
      </w:r>
      <w:proofErr w:type="spellEnd"/>
      <w:r>
        <w:rPr>
          <w:rFonts w:cs="Calibri"/>
          <w:b/>
          <w:sz w:val="24"/>
          <w:szCs w:val="24"/>
          <w:u w:val="single"/>
        </w:rPr>
        <w:t xml:space="preserve"> (10χλμ)</w:t>
      </w:r>
      <w:r w:rsidRPr="003013ED">
        <w:rPr>
          <w:rFonts w:cs="Calibri"/>
          <w:sz w:val="24"/>
          <w:szCs w:val="24"/>
        </w:rPr>
        <w:br/>
      </w:r>
      <w:r w:rsidR="000B5DAE" w:rsidRPr="000B5DAE">
        <w:rPr>
          <w:rFonts w:ascii="Calibri" w:eastAsia="Calibri" w:hAnsi="Calibri" w:cs="Calibri"/>
          <w:sz w:val="24"/>
          <w:szCs w:val="24"/>
        </w:rPr>
        <w:t xml:space="preserve">Συγκέντρωση το προηγούμενο βράδυ στις 23:00 και αναχώρηση, σύντομες στάσεις στην Λαμία και στον </w:t>
      </w:r>
      <w:proofErr w:type="spellStart"/>
      <w:r w:rsidR="000B5DAE" w:rsidRPr="000B5DAE">
        <w:rPr>
          <w:rFonts w:ascii="Calibri" w:eastAsia="Calibri" w:hAnsi="Calibri" w:cs="Calibri"/>
          <w:sz w:val="24"/>
          <w:szCs w:val="24"/>
        </w:rPr>
        <w:t>Κορινό</w:t>
      </w:r>
      <w:proofErr w:type="spellEnd"/>
      <w:r w:rsidR="000B5DAE" w:rsidRPr="000B5DAE">
        <w:rPr>
          <w:rFonts w:ascii="Calibri" w:eastAsia="Calibri" w:hAnsi="Calibri" w:cs="Calibri"/>
          <w:sz w:val="24"/>
          <w:szCs w:val="24"/>
        </w:rPr>
        <w:t xml:space="preserve">. Διέλευση από τα σύνορα του Προμαχώνα γύρω στις 08:30 το πρωί και μια σύντομη στάση στο κατάστημα </w:t>
      </w:r>
      <w:proofErr w:type="spellStart"/>
      <w:r w:rsidR="000B5DAE" w:rsidRPr="000B5DAE">
        <w:rPr>
          <w:rFonts w:ascii="Calibri" w:eastAsia="Calibri" w:hAnsi="Calibri" w:cs="Calibri"/>
          <w:sz w:val="24"/>
          <w:szCs w:val="24"/>
        </w:rPr>
        <w:t>duty</w:t>
      </w:r>
      <w:proofErr w:type="spellEnd"/>
      <w:r w:rsidR="000B5DAE" w:rsidRPr="000B5DAE">
        <w:rPr>
          <w:rFonts w:ascii="Calibri" w:eastAsia="Calibri" w:hAnsi="Calibri" w:cs="Calibri"/>
          <w:sz w:val="24"/>
          <w:szCs w:val="24"/>
        </w:rPr>
        <w:t xml:space="preserve"> </w:t>
      </w:r>
      <w:proofErr w:type="spellStart"/>
      <w:r w:rsidR="000B5DAE" w:rsidRPr="000B5DAE">
        <w:rPr>
          <w:rFonts w:ascii="Calibri" w:eastAsia="Calibri" w:hAnsi="Calibri" w:cs="Calibri"/>
          <w:sz w:val="24"/>
          <w:szCs w:val="24"/>
        </w:rPr>
        <w:t>free</w:t>
      </w:r>
      <w:proofErr w:type="spellEnd"/>
      <w:r w:rsidR="000B5DAE" w:rsidRPr="000B5DAE">
        <w:rPr>
          <w:rFonts w:ascii="Calibri" w:eastAsia="Calibri" w:hAnsi="Calibri" w:cs="Calibri"/>
          <w:sz w:val="24"/>
          <w:szCs w:val="24"/>
        </w:rPr>
        <w:t xml:space="preserve"> για εκπτωτικές αγορές. Συνεχίζουμε για το Μπάνσκο μέσα από μια πανέμορφη διαδρομή στους πρόποδες του όρους </w:t>
      </w:r>
      <w:proofErr w:type="spellStart"/>
      <w:r w:rsidR="000B5DAE" w:rsidRPr="000B5DAE">
        <w:rPr>
          <w:rFonts w:ascii="Calibri" w:eastAsia="Calibri" w:hAnsi="Calibri" w:cs="Calibri"/>
          <w:sz w:val="24"/>
          <w:szCs w:val="24"/>
        </w:rPr>
        <w:t>Πίριν</w:t>
      </w:r>
      <w:proofErr w:type="spellEnd"/>
      <w:r w:rsidR="000B5DAE" w:rsidRPr="000B5DAE">
        <w:rPr>
          <w:rFonts w:ascii="Calibri" w:eastAsia="Calibri" w:hAnsi="Calibri" w:cs="Calibri"/>
          <w:sz w:val="24"/>
          <w:szCs w:val="24"/>
        </w:rPr>
        <w:t xml:space="preserve">. Άφιξη κατά τις 11:00 και τακτοποίηση στα δωμάτια. </w:t>
      </w:r>
      <w:r w:rsidR="00396CC0" w:rsidRPr="000B5DAE">
        <w:rPr>
          <w:rFonts w:ascii="Calibri" w:eastAsia="Calibri" w:hAnsi="Calibri" w:cs="Calibri"/>
          <w:sz w:val="24"/>
          <w:szCs w:val="24"/>
        </w:rPr>
        <w:t>Ραντεβού</w:t>
      </w:r>
      <w:r w:rsidR="000B5DAE" w:rsidRPr="000B5DAE">
        <w:rPr>
          <w:rFonts w:ascii="Calibri" w:eastAsia="Calibri" w:hAnsi="Calibri" w:cs="Calibri"/>
          <w:sz w:val="24"/>
          <w:szCs w:val="24"/>
        </w:rPr>
        <w:t xml:space="preserve"> στις 13.30  για ομαδικό </w:t>
      </w:r>
      <w:proofErr w:type="spellStart"/>
      <w:r w:rsidR="000B5DAE" w:rsidRPr="000B5DAE">
        <w:rPr>
          <w:rFonts w:ascii="Calibri" w:eastAsia="Calibri" w:hAnsi="Calibri" w:cs="Calibri"/>
          <w:sz w:val="24"/>
          <w:szCs w:val="24"/>
        </w:rPr>
        <w:t>γέυμα</w:t>
      </w:r>
      <w:proofErr w:type="spellEnd"/>
      <w:r w:rsidR="000B5DAE" w:rsidRPr="000B5DAE">
        <w:rPr>
          <w:rFonts w:ascii="Calibri" w:eastAsia="Calibri" w:hAnsi="Calibri" w:cs="Calibri"/>
          <w:sz w:val="24"/>
          <w:szCs w:val="24"/>
        </w:rPr>
        <w:t xml:space="preserve">.  Ελεύθερος χρόνος για ξεκούραση. Το βράδυ  ακολουθεί έξοδος σε </w:t>
      </w:r>
      <w:proofErr w:type="spellStart"/>
      <w:r w:rsidR="000B5DAE" w:rsidRPr="000B5DAE">
        <w:rPr>
          <w:rFonts w:ascii="Calibri" w:eastAsia="Calibri" w:hAnsi="Calibri" w:cs="Calibri"/>
          <w:sz w:val="24"/>
          <w:szCs w:val="24"/>
        </w:rPr>
        <w:t>club</w:t>
      </w:r>
      <w:proofErr w:type="spellEnd"/>
      <w:r w:rsidR="000B5DAE">
        <w:rPr>
          <w:rFonts w:ascii="Calibri" w:eastAsia="Calibri" w:hAnsi="Calibri" w:cs="Calibri"/>
          <w:sz w:val="24"/>
          <w:szCs w:val="24"/>
        </w:rPr>
        <w:t>.</w:t>
      </w:r>
    </w:p>
    <w:p w:rsidR="000B5DAE" w:rsidRPr="000B5DAE" w:rsidRDefault="000B5DAE" w:rsidP="000B5DAE">
      <w:pPr>
        <w:spacing w:line="240" w:lineRule="auto"/>
        <w:rPr>
          <w:rFonts w:ascii="Calibri" w:eastAsia="Calibri" w:hAnsi="Calibri" w:cs="Calibri"/>
          <w:sz w:val="24"/>
          <w:szCs w:val="24"/>
        </w:rPr>
      </w:pPr>
      <w:r w:rsidRPr="000B5DAE">
        <w:rPr>
          <w:rFonts w:cs="Calibri"/>
          <w:b/>
          <w:sz w:val="24"/>
          <w:szCs w:val="24"/>
          <w:u w:val="single"/>
        </w:rPr>
        <w:t>2η ημέρα : Χιονοδρομικό κέντρο</w:t>
      </w:r>
      <w:r w:rsidRPr="003517BE">
        <w:rPr>
          <w:b/>
          <w:sz w:val="24"/>
          <w:szCs w:val="24"/>
        </w:rPr>
        <w:t xml:space="preserve"> </w:t>
      </w:r>
      <w:r w:rsidRPr="003517BE">
        <w:rPr>
          <w:b/>
          <w:sz w:val="24"/>
          <w:szCs w:val="24"/>
        </w:rPr>
        <w:br/>
      </w:r>
      <w:r w:rsidRPr="000B5DAE">
        <w:rPr>
          <w:rFonts w:ascii="Calibri" w:eastAsia="Calibri" w:hAnsi="Calibri" w:cs="Calibri"/>
          <w:sz w:val="24"/>
          <w:szCs w:val="24"/>
        </w:rPr>
        <w:t xml:space="preserve">Μετά το πρωινό όσοι επιθυμούν μπορούν να επισκεφτούν το χιονοδρομικό κέντρο, ανεβαίνετε από τη Γόνδολα (αφετηρία) εισιτήριο 28 </w:t>
      </w:r>
      <w:proofErr w:type="spellStart"/>
      <w:r w:rsidRPr="000B5DAE">
        <w:rPr>
          <w:rFonts w:ascii="Calibri" w:eastAsia="Calibri" w:hAnsi="Calibri" w:cs="Calibri"/>
          <w:sz w:val="24"/>
          <w:szCs w:val="24"/>
        </w:rPr>
        <w:t>lev</w:t>
      </w:r>
      <w:proofErr w:type="spellEnd"/>
      <w:r w:rsidRPr="000B5DAE">
        <w:rPr>
          <w:rFonts w:ascii="Calibri" w:eastAsia="Calibri" w:hAnsi="Calibri" w:cs="Calibri"/>
          <w:sz w:val="24"/>
          <w:szCs w:val="24"/>
        </w:rPr>
        <w:t xml:space="preserve"> (</w:t>
      </w:r>
      <w:proofErr w:type="spellStart"/>
      <w:r w:rsidRPr="000B5DAE">
        <w:rPr>
          <w:rFonts w:ascii="Calibri" w:eastAsia="Calibri" w:hAnsi="Calibri" w:cs="Calibri"/>
          <w:sz w:val="24"/>
          <w:szCs w:val="24"/>
        </w:rPr>
        <w:t>student</w:t>
      </w:r>
      <w:proofErr w:type="spellEnd"/>
      <w:r w:rsidRPr="000B5DAE">
        <w:rPr>
          <w:rFonts w:ascii="Calibri" w:eastAsia="Calibri" w:hAnsi="Calibri" w:cs="Calibri"/>
          <w:sz w:val="24"/>
          <w:szCs w:val="24"/>
        </w:rPr>
        <w:t xml:space="preserve"> 25). Για να νοικιάσετε σκι απευθυνθείτε στους αρχηγούς  της εκδρομής. Επιστροφή στο ξενοδοχείο για ξεκούραση στο </w:t>
      </w:r>
      <w:proofErr w:type="spellStart"/>
      <w:r w:rsidRPr="000B5DAE">
        <w:rPr>
          <w:rFonts w:ascii="Calibri" w:eastAsia="Calibri" w:hAnsi="Calibri" w:cs="Calibri"/>
          <w:sz w:val="24"/>
          <w:szCs w:val="24"/>
        </w:rPr>
        <w:t>spa</w:t>
      </w:r>
      <w:proofErr w:type="spellEnd"/>
      <w:r w:rsidRPr="000B5DAE">
        <w:rPr>
          <w:rFonts w:ascii="Calibri" w:eastAsia="Calibri" w:hAnsi="Calibri" w:cs="Calibri"/>
          <w:sz w:val="24"/>
          <w:szCs w:val="24"/>
        </w:rPr>
        <w:t xml:space="preserve"> </w:t>
      </w:r>
      <w:proofErr w:type="spellStart"/>
      <w:r w:rsidRPr="000B5DAE">
        <w:rPr>
          <w:rFonts w:ascii="Calibri" w:eastAsia="Calibri" w:hAnsi="Calibri" w:cs="Calibri"/>
          <w:sz w:val="24"/>
          <w:szCs w:val="24"/>
        </w:rPr>
        <w:t>center</w:t>
      </w:r>
      <w:proofErr w:type="spellEnd"/>
      <w:r w:rsidRPr="000B5DAE">
        <w:rPr>
          <w:rFonts w:ascii="Calibri" w:eastAsia="Calibri" w:hAnsi="Calibri" w:cs="Calibri"/>
          <w:sz w:val="24"/>
          <w:szCs w:val="24"/>
        </w:rPr>
        <w:t xml:space="preserve"> με πολλές επιλογές χαλάρωσης και ευεξίας(μπάνιο στη θερμαινόμενη πισίνα, </w:t>
      </w:r>
      <w:proofErr w:type="spellStart"/>
      <w:r w:rsidRPr="000B5DAE">
        <w:rPr>
          <w:rFonts w:ascii="Calibri" w:eastAsia="Calibri" w:hAnsi="Calibri" w:cs="Calibri"/>
          <w:sz w:val="24"/>
          <w:szCs w:val="24"/>
        </w:rPr>
        <w:t>jacuzzi</w:t>
      </w:r>
      <w:proofErr w:type="spellEnd"/>
      <w:r w:rsidRPr="000B5DAE">
        <w:rPr>
          <w:rFonts w:ascii="Calibri" w:eastAsia="Calibri" w:hAnsi="Calibri" w:cs="Calibri"/>
          <w:sz w:val="24"/>
          <w:szCs w:val="24"/>
        </w:rPr>
        <w:t>, σάουνα, χαμάμ, μασάζ κοκ.). Νυχτερινή έξοδος.</w:t>
      </w:r>
    </w:p>
    <w:p w:rsidR="000B5DAE" w:rsidRDefault="000B5DAE" w:rsidP="000B5DAE">
      <w:pPr>
        <w:spacing w:line="240" w:lineRule="auto"/>
        <w:rPr>
          <w:rFonts w:ascii="Calibri" w:eastAsia="Calibri" w:hAnsi="Calibri" w:cs="Calibri"/>
          <w:sz w:val="24"/>
          <w:szCs w:val="24"/>
        </w:rPr>
      </w:pPr>
      <w:r w:rsidRPr="000B5DAE">
        <w:rPr>
          <w:rFonts w:cs="Calibri"/>
          <w:b/>
          <w:sz w:val="24"/>
          <w:szCs w:val="24"/>
          <w:u w:val="single"/>
        </w:rPr>
        <w:t>3η ημέρα : Σόφια (προαιρετική εκδρομή)</w:t>
      </w:r>
      <w:r w:rsidRPr="003517BE">
        <w:rPr>
          <w:b/>
          <w:sz w:val="24"/>
          <w:szCs w:val="24"/>
        </w:rPr>
        <w:br/>
      </w:r>
      <w:r w:rsidRPr="000B5DAE">
        <w:rPr>
          <w:rFonts w:ascii="Calibri" w:eastAsia="Calibri" w:hAnsi="Calibri" w:cs="Calibri"/>
          <w:sz w:val="24"/>
          <w:szCs w:val="24"/>
        </w:rPr>
        <w:t xml:space="preserve">Μπουφέ πρόγευμα και ακολουθεί η προαιρετική ολοήμερη εκδρομή στη Σόφια. Αναχώρηση νωρίς το πρωί στις 09:00 (ραντεβού των συμμετεχόντων στις </w:t>
      </w:r>
      <w:proofErr w:type="spellStart"/>
      <w:r w:rsidRPr="000B5DAE">
        <w:rPr>
          <w:rFonts w:ascii="Calibri" w:eastAsia="Calibri" w:hAnsi="Calibri" w:cs="Calibri"/>
          <w:sz w:val="24"/>
          <w:szCs w:val="24"/>
        </w:rPr>
        <w:t>reception</w:t>
      </w:r>
      <w:proofErr w:type="spellEnd"/>
      <w:r w:rsidRPr="000B5DAE">
        <w:rPr>
          <w:rFonts w:ascii="Calibri" w:eastAsia="Calibri" w:hAnsi="Calibri" w:cs="Calibri"/>
          <w:sz w:val="24"/>
          <w:szCs w:val="24"/>
        </w:rPr>
        <w:t xml:space="preserve">) . Άφιξη, πανοραμική και πεζή ξενάγηση. Μεταξύ άλλων θα δούμε τον καθεδρικό ναό του </w:t>
      </w:r>
      <w:proofErr w:type="spellStart"/>
      <w:r w:rsidRPr="000B5DAE">
        <w:rPr>
          <w:rFonts w:ascii="Calibri" w:eastAsia="Calibri" w:hAnsi="Calibri" w:cs="Calibri"/>
          <w:sz w:val="24"/>
          <w:szCs w:val="24"/>
        </w:rPr>
        <w:t>Alexander</w:t>
      </w:r>
      <w:proofErr w:type="spellEnd"/>
      <w:r w:rsidRPr="000B5DAE">
        <w:rPr>
          <w:rFonts w:ascii="Calibri" w:eastAsia="Calibri" w:hAnsi="Calibri" w:cs="Calibri"/>
          <w:sz w:val="24"/>
          <w:szCs w:val="24"/>
        </w:rPr>
        <w:t xml:space="preserve"> </w:t>
      </w:r>
      <w:proofErr w:type="spellStart"/>
      <w:r w:rsidRPr="000B5DAE">
        <w:rPr>
          <w:rFonts w:ascii="Calibri" w:eastAsia="Calibri" w:hAnsi="Calibri" w:cs="Calibri"/>
          <w:sz w:val="24"/>
          <w:szCs w:val="24"/>
        </w:rPr>
        <w:t>Nevski</w:t>
      </w:r>
      <w:proofErr w:type="spellEnd"/>
      <w:r w:rsidRPr="000B5DAE">
        <w:rPr>
          <w:rFonts w:ascii="Calibri" w:eastAsia="Calibri" w:hAnsi="Calibri" w:cs="Calibri"/>
          <w:sz w:val="24"/>
          <w:szCs w:val="24"/>
        </w:rPr>
        <w:t xml:space="preserve">, την Βυζαντινή εκκλησία της Αγίας Ειρήνης, το ναό του Αγίου Νικολάου, το Κοινοβούλιο, την Όπερα, το Αρχαιολογικό Μουσείο, την υπαίθρια αγορά με παλιά αντικείμενα και αντίκες, την Ρώσικη εκκλησία, τα παλιά ανάκτορα και σημερινή πινακοθήκη, το μνημείο των Ρώσων στρατιωτών, το παλιό Πανεπιστήμιο, την Γέφυρα των Αετών και άλλα βαδίζοντας σε ολόκληρο το ιστορικό κέντρο της Σόφιας και </w:t>
      </w:r>
      <w:r w:rsidR="00396CC0" w:rsidRPr="000B5DAE">
        <w:rPr>
          <w:rFonts w:ascii="Calibri" w:eastAsia="Calibri" w:hAnsi="Calibri" w:cs="Calibri"/>
          <w:sz w:val="24"/>
          <w:szCs w:val="24"/>
        </w:rPr>
        <w:t>βλέποντας</w:t>
      </w:r>
      <w:r w:rsidRPr="000B5DAE">
        <w:rPr>
          <w:rFonts w:ascii="Calibri" w:eastAsia="Calibri" w:hAnsi="Calibri" w:cs="Calibri"/>
          <w:sz w:val="24"/>
          <w:szCs w:val="24"/>
        </w:rPr>
        <w:t xml:space="preserve"> από κοντά όλα τα ιστορικά μνημεία της πόλης. Στην συνέχεια χρόνος ελεύθερος για τις αγορές σας στα εμπορικά μαγαζιά στο κέντρο. Το απόγευμα στις 17:00 αναχώρηση για το Μπάνσκο. Αργά το απόγευμα θα επιστρέψουμε στο Μπάνσκο. (Τιμή 20 ευρώ. Περιλαμβάνει: Μεταφορά, συνοδό, ξενάγηση. Αναχώρηση στις 09:00 και δηλώνετε συμμετοχή στους αρχηγούς </w:t>
      </w:r>
      <w:proofErr w:type="spellStart"/>
      <w:r w:rsidRPr="000B5DAE">
        <w:rPr>
          <w:rFonts w:ascii="Calibri" w:eastAsia="Calibri" w:hAnsi="Calibri" w:cs="Calibri"/>
          <w:sz w:val="24"/>
          <w:szCs w:val="24"/>
        </w:rPr>
        <w:t>εως</w:t>
      </w:r>
      <w:proofErr w:type="spellEnd"/>
      <w:r w:rsidRPr="000B5DAE">
        <w:rPr>
          <w:rFonts w:ascii="Calibri" w:eastAsia="Calibri" w:hAnsi="Calibri" w:cs="Calibri"/>
          <w:sz w:val="24"/>
          <w:szCs w:val="24"/>
        </w:rPr>
        <w:t xml:space="preserve"> τις 23/12 το απόγευμα). Όσοι δεν επιθυμείτε να ακολουθήσετε μπορείτε να εξερευνήσετε τις ομορφιές του Μπάνσκο και να περιηγηθείτε στα πλακόστρωτα γραφικά δρομάκια του με τα όμορφα παραδοσιακά σπίτια και τα ζεστά καφέ ή να επισκεφτείτε και πάλι το χιονοδρομικό κέντρο και να χαλαρώσετε στα </w:t>
      </w:r>
      <w:proofErr w:type="spellStart"/>
      <w:r w:rsidRPr="000B5DAE">
        <w:rPr>
          <w:rFonts w:ascii="Calibri" w:eastAsia="Calibri" w:hAnsi="Calibri" w:cs="Calibri"/>
          <w:sz w:val="24"/>
          <w:szCs w:val="24"/>
        </w:rPr>
        <w:t>spa</w:t>
      </w:r>
      <w:proofErr w:type="spellEnd"/>
      <w:r w:rsidRPr="000B5DAE">
        <w:rPr>
          <w:rFonts w:ascii="Calibri" w:eastAsia="Calibri" w:hAnsi="Calibri" w:cs="Calibri"/>
          <w:sz w:val="24"/>
          <w:szCs w:val="24"/>
        </w:rPr>
        <w:t xml:space="preserve">. Το βράδυ νυχτερινή  έξοδος. </w:t>
      </w:r>
    </w:p>
    <w:p w:rsidR="000B5DAE" w:rsidRDefault="000B5DAE" w:rsidP="00BE6D22">
      <w:pPr>
        <w:spacing w:line="240" w:lineRule="auto"/>
        <w:rPr>
          <w:b/>
          <w:sz w:val="24"/>
          <w:szCs w:val="24"/>
        </w:rPr>
      </w:pPr>
      <w:r w:rsidRPr="000B5DAE">
        <w:rPr>
          <w:rFonts w:cs="Calibri"/>
          <w:b/>
          <w:sz w:val="24"/>
          <w:szCs w:val="24"/>
          <w:u w:val="single"/>
        </w:rPr>
        <w:t>4η ημέρα: ΜΠΑΝΣΚΟ – ΑΘΗΝΑ</w:t>
      </w:r>
      <w:r w:rsidRPr="003517BE">
        <w:rPr>
          <w:b/>
          <w:sz w:val="24"/>
          <w:szCs w:val="24"/>
        </w:rPr>
        <w:br/>
      </w:r>
      <w:r w:rsidRPr="000B5DAE">
        <w:rPr>
          <w:rFonts w:ascii="Calibri" w:eastAsia="Calibri" w:hAnsi="Calibri" w:cs="Calibri"/>
          <w:sz w:val="24"/>
          <w:szCs w:val="24"/>
        </w:rPr>
        <w:t xml:space="preserve">Πρωινό και </w:t>
      </w:r>
      <w:proofErr w:type="spellStart"/>
      <w:r w:rsidRPr="000B5DAE">
        <w:rPr>
          <w:rFonts w:ascii="Calibri" w:eastAsia="Calibri" w:hAnsi="Calibri" w:cs="Calibri"/>
          <w:sz w:val="24"/>
          <w:szCs w:val="24"/>
        </w:rPr>
        <w:t>check</w:t>
      </w:r>
      <w:proofErr w:type="spellEnd"/>
      <w:r w:rsidRPr="000B5DAE">
        <w:rPr>
          <w:rFonts w:ascii="Calibri" w:eastAsia="Calibri" w:hAnsi="Calibri" w:cs="Calibri"/>
          <w:sz w:val="24"/>
          <w:szCs w:val="24"/>
        </w:rPr>
        <w:t xml:space="preserve"> </w:t>
      </w:r>
      <w:proofErr w:type="spellStart"/>
      <w:r w:rsidRPr="000B5DAE">
        <w:rPr>
          <w:rFonts w:ascii="Calibri" w:eastAsia="Calibri" w:hAnsi="Calibri" w:cs="Calibri"/>
          <w:sz w:val="24"/>
          <w:szCs w:val="24"/>
        </w:rPr>
        <w:t>out</w:t>
      </w:r>
      <w:proofErr w:type="spellEnd"/>
      <w:r w:rsidRPr="000B5DAE">
        <w:rPr>
          <w:rFonts w:ascii="Calibri" w:eastAsia="Calibri" w:hAnsi="Calibri" w:cs="Calibri"/>
          <w:sz w:val="24"/>
          <w:szCs w:val="24"/>
        </w:rPr>
        <w:t>. Αναχώρηση στις 11:00 για τα ελληνοβουλγαρικά σύνορα και στη συνέχεια για την Αθήνα όπου μετά από σύντομες στάσεις θα φτάσουμε το βράδυ κατά τις 23:00</w:t>
      </w:r>
      <w:r>
        <w:rPr>
          <w:rFonts w:ascii="Calibri" w:eastAsia="Calibri" w:hAnsi="Calibri" w:cs="Calibri"/>
          <w:sz w:val="24"/>
          <w:szCs w:val="24"/>
        </w:rPr>
        <w:t>.</w:t>
      </w:r>
    </w:p>
    <w:p w:rsidR="000B5DAE" w:rsidRPr="000B5DAE" w:rsidRDefault="000B5DAE" w:rsidP="00BE6D22">
      <w:pPr>
        <w:spacing w:line="240" w:lineRule="auto"/>
        <w:rPr>
          <w:b/>
          <w:sz w:val="24"/>
          <w:szCs w:val="24"/>
        </w:rPr>
      </w:pPr>
    </w:p>
    <w:p w:rsidR="00BE6D22" w:rsidRPr="00727829" w:rsidRDefault="00BE6D22" w:rsidP="00BE6D22">
      <w:pPr>
        <w:pStyle w:val="a6"/>
        <w:rPr>
          <w:rFonts w:eastAsia="Calibri" w:cs="Calibri"/>
          <w:b/>
          <w:sz w:val="24"/>
          <w:szCs w:val="24"/>
          <w:u w:val="single"/>
          <w:lang w:eastAsia="en-US"/>
        </w:rPr>
      </w:pPr>
      <w:r w:rsidRPr="00727829">
        <w:rPr>
          <w:rFonts w:eastAsia="Calibri" w:cs="Calibri"/>
          <w:b/>
          <w:sz w:val="24"/>
          <w:szCs w:val="24"/>
          <w:u w:val="single"/>
          <w:lang w:eastAsia="en-US"/>
        </w:rPr>
        <w:t>Προτάσεις για ψώνια :</w:t>
      </w:r>
    </w:p>
    <w:p w:rsidR="00BE6D22" w:rsidRPr="00727829" w:rsidRDefault="00BE6D22" w:rsidP="00BE6D22">
      <w:pPr>
        <w:pStyle w:val="a6"/>
        <w:rPr>
          <w:rFonts w:eastAsia="Calibri" w:cs="Calibri"/>
          <w:sz w:val="24"/>
          <w:szCs w:val="24"/>
          <w:lang w:eastAsia="en-US"/>
        </w:rPr>
      </w:pPr>
      <w:r>
        <w:rPr>
          <w:rFonts w:eastAsia="Calibri" w:cs="Calibri"/>
          <w:sz w:val="24"/>
          <w:szCs w:val="24"/>
          <w:lang w:eastAsia="en-US"/>
        </w:rPr>
        <w:t>Σ</w:t>
      </w:r>
      <w:r w:rsidRPr="00727829">
        <w:rPr>
          <w:rFonts w:eastAsia="Calibri" w:cs="Calibri"/>
          <w:sz w:val="24"/>
          <w:szCs w:val="24"/>
          <w:lang w:eastAsia="en-US"/>
        </w:rPr>
        <w:t>το Μπάνσκο θα βρείτε πολλά μαγαζιά με γνωστές φίρμες  που εξειδικεύονται στον επαγγελματικό χειμερινό εξοπλισμό σπορ</w:t>
      </w:r>
      <w:r w:rsidR="000B5DAE">
        <w:rPr>
          <w:rFonts w:eastAsia="Calibri" w:cs="Calibri"/>
          <w:sz w:val="24"/>
          <w:szCs w:val="24"/>
          <w:lang w:eastAsia="en-US"/>
        </w:rPr>
        <w:t xml:space="preserve"> και ρούχων σε πολύ καλές τιμές</w:t>
      </w:r>
      <w:r w:rsidRPr="00727829">
        <w:rPr>
          <w:rFonts w:eastAsia="Calibri" w:cs="Calibri"/>
          <w:sz w:val="24"/>
          <w:szCs w:val="24"/>
          <w:lang w:eastAsia="en-US"/>
        </w:rPr>
        <w:t>!</w:t>
      </w:r>
    </w:p>
    <w:p w:rsidR="00BE6D22" w:rsidRPr="00727829" w:rsidRDefault="00BE6D22" w:rsidP="00BE6D22">
      <w:pPr>
        <w:pStyle w:val="a6"/>
        <w:rPr>
          <w:rFonts w:eastAsia="Calibri" w:cs="Calibri"/>
          <w:sz w:val="24"/>
          <w:szCs w:val="24"/>
          <w:lang w:eastAsia="en-US"/>
        </w:rPr>
      </w:pPr>
      <w:r w:rsidRPr="00727829">
        <w:rPr>
          <w:rFonts w:eastAsia="Calibri" w:cs="Calibri"/>
          <w:sz w:val="24"/>
          <w:szCs w:val="24"/>
          <w:lang w:eastAsia="en-US"/>
        </w:rPr>
        <w:t>σε πολλά μικρά μαγαζάκια του κέντρου θα βρείτε σουβενίρ ,παιχνίδια και αναμνηστικά δώρα για τους αγαπημένους σας .</w:t>
      </w:r>
    </w:p>
    <w:p w:rsidR="00BE6D22" w:rsidRPr="00727829" w:rsidRDefault="00BE6D22" w:rsidP="00BE6D22">
      <w:pPr>
        <w:pStyle w:val="a6"/>
        <w:rPr>
          <w:rFonts w:eastAsia="Calibri" w:cs="Calibri"/>
          <w:sz w:val="24"/>
          <w:szCs w:val="24"/>
          <w:lang w:eastAsia="en-US"/>
        </w:rPr>
      </w:pPr>
      <w:r w:rsidRPr="00727829">
        <w:rPr>
          <w:rFonts w:eastAsia="Calibri" w:cs="Calibri"/>
          <w:sz w:val="24"/>
          <w:szCs w:val="24"/>
          <w:lang w:eastAsia="en-US"/>
        </w:rPr>
        <w:t xml:space="preserve">στην Σοφία θα συναντήσετε την αίγλη μιας ευρωπαϊκής πρωτεύουσας που διαθέτει όλες τις γνωστές αλυσίδες καθώς και αρκετά </w:t>
      </w:r>
      <w:proofErr w:type="spellStart"/>
      <w:r w:rsidRPr="00727829">
        <w:rPr>
          <w:rFonts w:eastAsia="Calibri" w:cs="Calibri"/>
          <w:sz w:val="24"/>
          <w:szCs w:val="24"/>
          <w:lang w:eastAsia="en-US"/>
        </w:rPr>
        <w:t>mall</w:t>
      </w:r>
      <w:proofErr w:type="spellEnd"/>
      <w:r w:rsidRPr="00727829">
        <w:rPr>
          <w:rFonts w:eastAsia="Calibri" w:cs="Calibri"/>
          <w:sz w:val="24"/>
          <w:szCs w:val="24"/>
          <w:lang w:eastAsia="en-US"/>
        </w:rPr>
        <w:t xml:space="preserve"> αλλά και μικρότερα ιδιαίτερα καλλιτεχνικά μαγαζάκια για όλα τα γούστα!</w:t>
      </w:r>
    </w:p>
    <w:p w:rsidR="00BE6D22" w:rsidRPr="00727829" w:rsidRDefault="00BE6D22" w:rsidP="00BE6D22">
      <w:pPr>
        <w:pStyle w:val="a6"/>
        <w:rPr>
          <w:rFonts w:eastAsia="Calibri" w:cs="Calibri"/>
          <w:sz w:val="24"/>
          <w:szCs w:val="24"/>
          <w:lang w:eastAsia="en-US"/>
        </w:rPr>
      </w:pPr>
    </w:p>
    <w:p w:rsidR="000B5DAE" w:rsidRDefault="001015A1" w:rsidP="00BE6D22">
      <w:pPr>
        <w:spacing w:line="240" w:lineRule="auto"/>
        <w:rPr>
          <w:rFonts w:cs="Calibri"/>
          <w:b/>
          <w:sz w:val="24"/>
          <w:szCs w:val="24"/>
          <w:u w:val="single"/>
        </w:rPr>
      </w:pPr>
      <w:r>
        <w:rPr>
          <w:rFonts w:cs="Calibri"/>
          <w:b/>
          <w:noProof/>
          <w:sz w:val="24"/>
          <w:szCs w:val="24"/>
          <w:u w:val="single"/>
          <w:lang w:eastAsia="el-GR"/>
        </w:rPr>
        <w:lastRenderedPageBreak/>
        <w:drawing>
          <wp:anchor distT="0" distB="0" distL="114300" distR="114300" simplePos="0" relativeHeight="251678720" behindDoc="1" locked="0" layoutInCell="1" allowOverlap="1">
            <wp:simplePos x="0" y="0"/>
            <wp:positionH relativeFrom="column">
              <wp:posOffset>-593090</wp:posOffset>
            </wp:positionH>
            <wp:positionV relativeFrom="paragraph">
              <wp:posOffset>24130</wp:posOffset>
            </wp:positionV>
            <wp:extent cx="10858500" cy="7896225"/>
            <wp:effectExtent l="19050" t="0" r="0" b="0"/>
            <wp:wrapNone/>
            <wp:docPr id="2" name="1 - Εικόνα" descr="gia ka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 katalogo1.jpg"/>
                    <pic:cNvPicPr/>
                  </pic:nvPicPr>
                  <pic:blipFill>
                    <a:blip r:embed="rId8" cstate="print"/>
                    <a:stretch>
                      <a:fillRect/>
                    </a:stretch>
                  </pic:blipFill>
                  <pic:spPr>
                    <a:xfrm>
                      <a:off x="0" y="0"/>
                      <a:ext cx="10858500" cy="7896225"/>
                    </a:xfrm>
                    <a:prstGeom prst="rect">
                      <a:avLst/>
                    </a:prstGeom>
                  </pic:spPr>
                </pic:pic>
              </a:graphicData>
            </a:graphic>
          </wp:anchor>
        </w:drawing>
      </w:r>
      <w:r w:rsidR="00434C5F">
        <w:rPr>
          <w:rFonts w:cs="Calibri"/>
          <w:b/>
          <w:noProof/>
          <w:sz w:val="24"/>
          <w:szCs w:val="24"/>
          <w:u w:val="single"/>
          <w:lang w:eastAsia="el-GR"/>
        </w:rPr>
        <w:pict>
          <v:rect id="_x0000_s1045" style="position:absolute;margin-left:-39.2pt;margin-top:-4.55pt;width:845.75pt;height:18.7pt;z-index:251679744;mso-position-horizontal-relative:text;mso-position-vertical-relative:text" fillcolor="#4bacc6 [3208]" stroked="f" strokecolor="#f2f2f2 [3041]" strokeweight="3pt">
            <v:shadow on="t" type="perspective" color="#205867 [1608]" opacity=".5" offset="1pt" offset2="-1pt"/>
          </v:rect>
        </w:pict>
      </w:r>
    </w:p>
    <w:p w:rsidR="000B5DAE" w:rsidRDefault="000B5DAE" w:rsidP="00BE6D22">
      <w:pPr>
        <w:spacing w:line="240" w:lineRule="auto"/>
        <w:rPr>
          <w:rFonts w:cs="Calibri"/>
          <w:b/>
          <w:sz w:val="24"/>
          <w:szCs w:val="24"/>
          <w:u w:val="single"/>
        </w:rPr>
      </w:pPr>
    </w:p>
    <w:p w:rsidR="00BE6D22" w:rsidRPr="00727829" w:rsidRDefault="00BE6D22" w:rsidP="00BE6D22">
      <w:pPr>
        <w:spacing w:line="240" w:lineRule="auto"/>
        <w:rPr>
          <w:rFonts w:cs="Calibri"/>
          <w:b/>
          <w:sz w:val="24"/>
          <w:szCs w:val="24"/>
          <w:u w:val="single"/>
        </w:rPr>
      </w:pPr>
      <w:r w:rsidRPr="00727829">
        <w:rPr>
          <w:rFonts w:cs="Calibri"/>
          <w:b/>
          <w:sz w:val="24"/>
          <w:szCs w:val="24"/>
          <w:u w:val="single"/>
        </w:rPr>
        <w:t>Διασκέδαση :</w:t>
      </w:r>
    </w:p>
    <w:p w:rsidR="00BE6D22" w:rsidRPr="00727829" w:rsidRDefault="00BE6D22" w:rsidP="00BE6D22">
      <w:pPr>
        <w:pStyle w:val="a6"/>
        <w:rPr>
          <w:rFonts w:eastAsia="Calibri" w:cs="Calibri"/>
          <w:sz w:val="24"/>
          <w:szCs w:val="24"/>
          <w:lang w:eastAsia="en-US"/>
        </w:rPr>
      </w:pPr>
      <w:r>
        <w:rPr>
          <w:rFonts w:eastAsia="Calibri" w:cs="Calibri"/>
          <w:sz w:val="24"/>
          <w:szCs w:val="24"/>
          <w:lang w:val="en-US" w:eastAsia="en-US"/>
        </w:rPr>
        <w:t>C</w:t>
      </w:r>
      <w:proofErr w:type="spellStart"/>
      <w:r w:rsidRPr="00727829">
        <w:rPr>
          <w:rFonts w:eastAsia="Calibri" w:cs="Calibri"/>
          <w:sz w:val="24"/>
          <w:szCs w:val="24"/>
          <w:lang w:eastAsia="en-US"/>
        </w:rPr>
        <w:t>lub</w:t>
      </w:r>
      <w:proofErr w:type="spellEnd"/>
      <w:r w:rsidRPr="00727829">
        <w:rPr>
          <w:rFonts w:eastAsia="Calibri" w:cs="Calibri"/>
          <w:sz w:val="24"/>
          <w:szCs w:val="24"/>
          <w:lang w:eastAsia="en-US"/>
        </w:rPr>
        <w:t xml:space="preserve"> ,καφέ ,παραδοσιακές ταβέρνες που ονομάζονται </w:t>
      </w:r>
      <w:proofErr w:type="spellStart"/>
      <w:r w:rsidRPr="00727829">
        <w:rPr>
          <w:rFonts w:eastAsia="Calibri" w:cs="Calibri"/>
          <w:sz w:val="24"/>
          <w:szCs w:val="24"/>
          <w:lang w:eastAsia="en-US"/>
        </w:rPr>
        <w:t>μεχανά</w:t>
      </w:r>
      <w:proofErr w:type="spellEnd"/>
      <w:r w:rsidRPr="00727829">
        <w:rPr>
          <w:rFonts w:eastAsia="Calibri" w:cs="Calibri"/>
          <w:sz w:val="24"/>
          <w:szCs w:val="24"/>
          <w:lang w:eastAsia="en-US"/>
        </w:rPr>
        <w:t xml:space="preserve">, καμπαρέ, καζίνο, ιαματικά Λουτρά ,χιονοδρομικό ,παγοδρόμιο ,βόλτες με </w:t>
      </w:r>
      <w:proofErr w:type="spellStart"/>
      <w:r w:rsidRPr="00727829">
        <w:rPr>
          <w:rFonts w:eastAsia="Calibri" w:cs="Calibri"/>
          <w:sz w:val="24"/>
          <w:szCs w:val="24"/>
          <w:lang w:eastAsia="en-US"/>
        </w:rPr>
        <w:t>atv</w:t>
      </w:r>
      <w:proofErr w:type="spellEnd"/>
      <w:r w:rsidRPr="00727829">
        <w:rPr>
          <w:rFonts w:eastAsia="Calibri" w:cs="Calibri"/>
          <w:sz w:val="24"/>
          <w:szCs w:val="24"/>
          <w:lang w:eastAsia="en-US"/>
        </w:rPr>
        <w:t xml:space="preserve"> ή </w:t>
      </w:r>
      <w:proofErr w:type="spellStart"/>
      <w:r w:rsidRPr="00727829">
        <w:rPr>
          <w:rFonts w:eastAsia="Calibri" w:cs="Calibri"/>
          <w:sz w:val="24"/>
          <w:szCs w:val="24"/>
          <w:lang w:eastAsia="en-US"/>
        </w:rPr>
        <w:t>snowmobile</w:t>
      </w:r>
      <w:proofErr w:type="spellEnd"/>
      <w:r w:rsidRPr="00727829">
        <w:rPr>
          <w:rFonts w:eastAsia="Calibri" w:cs="Calibri"/>
          <w:sz w:val="24"/>
          <w:szCs w:val="24"/>
          <w:lang w:eastAsia="en-US"/>
        </w:rPr>
        <w:t xml:space="preserve"> ,τοπικές εκδρομές σε </w:t>
      </w:r>
      <w:proofErr w:type="spellStart"/>
      <w:r w:rsidRPr="00727829">
        <w:rPr>
          <w:rFonts w:eastAsia="Calibri" w:cs="Calibri"/>
          <w:sz w:val="24"/>
          <w:szCs w:val="24"/>
          <w:lang w:eastAsia="en-US"/>
        </w:rPr>
        <w:t>Banya</w:t>
      </w:r>
      <w:proofErr w:type="spellEnd"/>
      <w:r w:rsidRPr="00727829">
        <w:rPr>
          <w:rFonts w:eastAsia="Calibri" w:cs="Calibri"/>
          <w:sz w:val="24"/>
          <w:szCs w:val="24"/>
          <w:lang w:eastAsia="en-US"/>
        </w:rPr>
        <w:t xml:space="preserve">, </w:t>
      </w:r>
      <w:proofErr w:type="spellStart"/>
      <w:r w:rsidRPr="00727829">
        <w:rPr>
          <w:rFonts w:eastAsia="Calibri" w:cs="Calibri"/>
          <w:sz w:val="24"/>
          <w:szCs w:val="24"/>
          <w:lang w:eastAsia="en-US"/>
        </w:rPr>
        <w:t>Ραζλογκ</w:t>
      </w:r>
      <w:proofErr w:type="spellEnd"/>
      <w:r w:rsidRPr="00727829">
        <w:rPr>
          <w:rFonts w:eastAsia="Calibri" w:cs="Calibri"/>
          <w:sz w:val="24"/>
          <w:szCs w:val="24"/>
          <w:lang w:eastAsia="en-US"/>
        </w:rPr>
        <w:t xml:space="preserve"> , Σοφία ,ψάρεμα στη λίμνη ,αγορά σε παζάρι με αντίκες στο </w:t>
      </w:r>
      <w:proofErr w:type="spellStart"/>
      <w:r w:rsidRPr="00727829">
        <w:rPr>
          <w:rFonts w:eastAsia="Calibri" w:cs="Calibri"/>
          <w:sz w:val="24"/>
          <w:szCs w:val="24"/>
          <w:lang w:eastAsia="en-US"/>
        </w:rPr>
        <w:t>Ντομπριμνιστε</w:t>
      </w:r>
      <w:proofErr w:type="spellEnd"/>
      <w:r w:rsidRPr="00727829">
        <w:rPr>
          <w:rFonts w:eastAsia="Calibri" w:cs="Calibri"/>
          <w:sz w:val="24"/>
          <w:szCs w:val="24"/>
          <w:lang w:eastAsia="en-US"/>
        </w:rPr>
        <w:t xml:space="preserve"> ,χριστουγεννιάτικο ρεβεγιόν κ ελληνικό γλέντι ,βόλτες στο παλιό χωριό!</w:t>
      </w:r>
    </w:p>
    <w:p w:rsidR="00BE6D22" w:rsidRPr="00727829" w:rsidRDefault="00BE6D22" w:rsidP="00BE6D22">
      <w:pPr>
        <w:pStyle w:val="a6"/>
        <w:rPr>
          <w:rFonts w:eastAsia="Calibri" w:cs="Calibri"/>
          <w:sz w:val="24"/>
          <w:szCs w:val="24"/>
          <w:lang w:eastAsia="en-US"/>
        </w:rPr>
      </w:pPr>
    </w:p>
    <w:p w:rsidR="00BE6D22" w:rsidRPr="00727829" w:rsidRDefault="00BE6D22" w:rsidP="00BE6D22">
      <w:pPr>
        <w:spacing w:line="240" w:lineRule="auto"/>
        <w:rPr>
          <w:rFonts w:cs="Calibri"/>
          <w:b/>
          <w:sz w:val="24"/>
          <w:szCs w:val="24"/>
          <w:u w:val="single"/>
        </w:rPr>
      </w:pPr>
      <w:r w:rsidRPr="00727829">
        <w:rPr>
          <w:rFonts w:cs="Calibri"/>
          <w:b/>
          <w:sz w:val="24"/>
          <w:szCs w:val="24"/>
          <w:u w:val="single"/>
        </w:rPr>
        <w:t>Δραστηριότητες για παιδιά :</w:t>
      </w:r>
    </w:p>
    <w:p w:rsidR="00BE6D22" w:rsidRPr="007A3CFC" w:rsidRDefault="00BE6D22" w:rsidP="00D82395">
      <w:pPr>
        <w:pStyle w:val="a6"/>
      </w:pPr>
      <w:r w:rsidRPr="00727829">
        <w:rPr>
          <w:rFonts w:eastAsia="Calibri" w:cs="Calibri"/>
          <w:sz w:val="24"/>
          <w:szCs w:val="24"/>
          <w:lang w:eastAsia="en-US"/>
        </w:rPr>
        <w:t xml:space="preserve">Χαρούμενες στιγμές στις παιδικές πισίνες των σπα ,παιδότοποι ,εκδρομή στα μπάνια ,μαθήματα σκι </w:t>
      </w:r>
      <w:proofErr w:type="spellStart"/>
      <w:r w:rsidRPr="00727829">
        <w:rPr>
          <w:rFonts w:eastAsia="Calibri" w:cs="Calibri"/>
          <w:sz w:val="24"/>
          <w:szCs w:val="24"/>
          <w:lang w:eastAsia="en-US"/>
        </w:rPr>
        <w:t>snowboard</w:t>
      </w:r>
      <w:proofErr w:type="spellEnd"/>
      <w:r w:rsidRPr="00727829">
        <w:rPr>
          <w:rFonts w:eastAsia="Calibri" w:cs="Calibri"/>
          <w:sz w:val="24"/>
          <w:szCs w:val="24"/>
          <w:lang w:eastAsia="en-US"/>
        </w:rPr>
        <w:t xml:space="preserve"> ,παγοδρόμιο ,βόλτες με άλογα ,σόου με μάγους ταχυδακτυλουργός με τη συμμετοχή του κοινού χορευτικά </w:t>
      </w:r>
      <w:r>
        <w:rPr>
          <w:rFonts w:eastAsia="Calibri" w:cs="Calibri"/>
          <w:sz w:val="24"/>
          <w:szCs w:val="24"/>
          <w:lang w:val="en-US" w:eastAsia="en-US"/>
        </w:rPr>
        <w:t>show</w:t>
      </w:r>
      <w:r w:rsidRPr="00727829">
        <w:rPr>
          <w:rFonts w:eastAsia="Calibri" w:cs="Calibri"/>
          <w:sz w:val="24"/>
          <w:szCs w:val="24"/>
          <w:lang w:eastAsia="en-US"/>
        </w:rPr>
        <w:t xml:space="preserve">, ακροβάτες κ γητευτές φιδιών τα απογεύματα ,παιχνίδια όπως μπιλιάρδα βελάκια και </w:t>
      </w:r>
      <w:proofErr w:type="spellStart"/>
      <w:r w:rsidRPr="00727829">
        <w:rPr>
          <w:rFonts w:eastAsia="Calibri" w:cs="Calibri"/>
          <w:sz w:val="24"/>
          <w:szCs w:val="24"/>
          <w:lang w:eastAsia="en-US"/>
        </w:rPr>
        <w:t>PlayStation</w:t>
      </w:r>
      <w:proofErr w:type="spellEnd"/>
      <w:r w:rsidRPr="00727829">
        <w:rPr>
          <w:rFonts w:eastAsia="Calibri" w:cs="Calibri"/>
          <w:sz w:val="24"/>
          <w:szCs w:val="24"/>
          <w:lang w:eastAsia="en-US"/>
        </w:rPr>
        <w:t xml:space="preserve"> !</w:t>
      </w:r>
    </w:p>
    <w:p w:rsidR="00C035DC" w:rsidRPr="001A33FA" w:rsidRDefault="00C035DC" w:rsidP="00BE6D22">
      <w:pPr>
        <w:spacing w:line="240" w:lineRule="auto"/>
        <w:jc w:val="center"/>
        <w:rPr>
          <w:b/>
        </w:rPr>
      </w:pPr>
    </w:p>
    <w:sectPr w:rsidR="00C035DC" w:rsidRPr="001A33FA" w:rsidSect="000071D3">
      <w:type w:val="continuous"/>
      <w:pgSz w:w="16838" w:h="11906" w:orient="landscape"/>
      <w:pgMar w:top="142" w:right="395"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4BCB"/>
    <w:multiLevelType w:val="hybridMultilevel"/>
    <w:tmpl w:val="C3F89676"/>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9B4C38"/>
    <w:multiLevelType w:val="hybridMultilevel"/>
    <w:tmpl w:val="8E329F9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drawingGridHorizontalSpacing w:val="110"/>
  <w:displayHorizontalDrawingGridEvery w:val="2"/>
  <w:characterSpacingControl w:val="doNotCompress"/>
  <w:compat/>
  <w:rsids>
    <w:rsidRoot w:val="0048499F"/>
    <w:rsid w:val="000071D3"/>
    <w:rsid w:val="00014A11"/>
    <w:rsid w:val="0005091A"/>
    <w:rsid w:val="00080BC9"/>
    <w:rsid w:val="00084A4E"/>
    <w:rsid w:val="000B5DAE"/>
    <w:rsid w:val="000D4046"/>
    <w:rsid w:val="001015A1"/>
    <w:rsid w:val="001052D1"/>
    <w:rsid w:val="00172973"/>
    <w:rsid w:val="001A33FA"/>
    <w:rsid w:val="001B638A"/>
    <w:rsid w:val="00213516"/>
    <w:rsid w:val="0023571E"/>
    <w:rsid w:val="00270A04"/>
    <w:rsid w:val="00306166"/>
    <w:rsid w:val="00360496"/>
    <w:rsid w:val="00396CC0"/>
    <w:rsid w:val="00434C5F"/>
    <w:rsid w:val="004438AE"/>
    <w:rsid w:val="0048499F"/>
    <w:rsid w:val="00501DBE"/>
    <w:rsid w:val="00516116"/>
    <w:rsid w:val="00523410"/>
    <w:rsid w:val="00544ADF"/>
    <w:rsid w:val="00576A97"/>
    <w:rsid w:val="00614DA2"/>
    <w:rsid w:val="00615C92"/>
    <w:rsid w:val="00643BA4"/>
    <w:rsid w:val="006B184A"/>
    <w:rsid w:val="00712194"/>
    <w:rsid w:val="00735FB2"/>
    <w:rsid w:val="00745CAA"/>
    <w:rsid w:val="00784C72"/>
    <w:rsid w:val="007D58C8"/>
    <w:rsid w:val="008172D5"/>
    <w:rsid w:val="0089527F"/>
    <w:rsid w:val="0089535D"/>
    <w:rsid w:val="008E007F"/>
    <w:rsid w:val="008F7172"/>
    <w:rsid w:val="00993140"/>
    <w:rsid w:val="009E5373"/>
    <w:rsid w:val="00A93F8B"/>
    <w:rsid w:val="00AD3887"/>
    <w:rsid w:val="00BB7A31"/>
    <w:rsid w:val="00BE6D22"/>
    <w:rsid w:val="00BF66C2"/>
    <w:rsid w:val="00C035DC"/>
    <w:rsid w:val="00C22E59"/>
    <w:rsid w:val="00C353D8"/>
    <w:rsid w:val="00C6694B"/>
    <w:rsid w:val="00D61F86"/>
    <w:rsid w:val="00D82395"/>
    <w:rsid w:val="00D9291B"/>
    <w:rsid w:val="00DD402E"/>
    <w:rsid w:val="00E276F1"/>
    <w:rsid w:val="00E90136"/>
    <w:rsid w:val="00E934BA"/>
    <w:rsid w:val="00E97656"/>
    <w:rsid w:val="00ED630F"/>
    <w:rsid w:val="00F0127C"/>
    <w:rsid w:val="00F50278"/>
    <w:rsid w:val="00F646E5"/>
    <w:rsid w:val="00F95A32"/>
    <w:rsid w:val="00FE60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35DC"/>
    <w:pPr>
      <w:spacing w:after="160" w:line="259" w:lineRule="auto"/>
      <w:ind w:left="720"/>
      <w:contextualSpacing/>
    </w:pPr>
    <w:rPr>
      <w:rFonts w:ascii="Calibri" w:eastAsia="Calibri" w:hAnsi="Calibri" w:cs="Times New Roman"/>
    </w:rPr>
  </w:style>
  <w:style w:type="paragraph" w:styleId="a5">
    <w:name w:val="Balloon Text"/>
    <w:basedOn w:val="a"/>
    <w:link w:val="Char"/>
    <w:uiPriority w:val="99"/>
    <w:semiHidden/>
    <w:unhideWhenUsed/>
    <w:rsid w:val="009E537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E5373"/>
    <w:rPr>
      <w:rFonts w:ascii="Tahoma" w:hAnsi="Tahoma" w:cs="Tahoma"/>
      <w:sz w:val="16"/>
      <w:szCs w:val="16"/>
    </w:rPr>
  </w:style>
  <w:style w:type="table" w:styleId="-5">
    <w:name w:val="Light List Accent 5"/>
    <w:basedOn w:val="a1"/>
    <w:uiPriority w:val="61"/>
    <w:rsid w:val="00BB7A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6">
    <w:name w:val="Plain Text"/>
    <w:basedOn w:val="a"/>
    <w:link w:val="Char0"/>
    <w:uiPriority w:val="99"/>
    <w:unhideWhenUsed/>
    <w:rsid w:val="00BE6D22"/>
    <w:pPr>
      <w:spacing w:after="0" w:line="240" w:lineRule="auto"/>
    </w:pPr>
    <w:rPr>
      <w:rFonts w:ascii="Calibri" w:hAnsi="Calibri" w:cs="Times New Roman"/>
      <w:sz w:val="21"/>
      <w:szCs w:val="21"/>
      <w:lang w:eastAsia="el-GR"/>
    </w:rPr>
  </w:style>
  <w:style w:type="character" w:customStyle="1" w:styleId="Char0">
    <w:name w:val="Απλό κείμενο Char"/>
    <w:basedOn w:val="a0"/>
    <w:link w:val="a6"/>
    <w:uiPriority w:val="99"/>
    <w:rsid w:val="00BE6D22"/>
    <w:rPr>
      <w:rFonts w:ascii="Calibri" w:hAnsi="Calibri" w:cs="Times New Roman"/>
      <w:sz w:val="21"/>
      <w:szCs w:val="21"/>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7D281-62C1-43AD-9091-FDB2DA15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6915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cp:lastPrinted>2023-09-27T11:12:00Z</cp:lastPrinted>
  <dcterms:created xsi:type="dcterms:W3CDTF">2024-10-02T08:38:00Z</dcterms:created>
  <dcterms:modified xsi:type="dcterms:W3CDTF">2024-10-03T11:04:00Z</dcterms:modified>
</cp:coreProperties>
</file>